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552E" w14:textId="77777777" w:rsidR="00680815" w:rsidRDefault="00680815" w:rsidP="00392D35">
      <w:pPr>
        <w:jc w:val="center"/>
      </w:pPr>
    </w:p>
    <w:tbl>
      <w:tblPr>
        <w:tblStyle w:val="TableGrid"/>
        <w:tblW w:w="101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2921"/>
        <w:gridCol w:w="3655"/>
      </w:tblGrid>
      <w:tr w:rsidR="00235ED5" w:rsidRPr="008B1A0F" w14:paraId="60C1B4C4" w14:textId="77777777" w:rsidTr="00554BDD">
        <w:trPr>
          <w:trHeight w:val="2552"/>
          <w:jc w:val="center"/>
        </w:trPr>
        <w:tc>
          <w:tcPr>
            <w:tcW w:w="3569" w:type="dxa"/>
          </w:tcPr>
          <w:p w14:paraId="295D6B9D" w14:textId="77777777" w:rsidR="00235ED5" w:rsidRDefault="00235ED5" w:rsidP="00392D35">
            <w:pPr>
              <w:pStyle w:val="Header"/>
              <w:jc w:val="center"/>
            </w:pPr>
            <w:r>
              <w:t>Frank Sippel, Mayor</w:t>
            </w:r>
          </w:p>
          <w:p w14:paraId="7FF61FF3" w14:textId="77777777" w:rsidR="00235ED5" w:rsidRPr="00DF5738" w:rsidRDefault="00235ED5" w:rsidP="00392D35">
            <w:pPr>
              <w:pStyle w:val="Header"/>
              <w:jc w:val="center"/>
              <w:rPr>
                <w:rStyle w:val="Hyperlink"/>
                <w:color w:val="004F88"/>
              </w:rPr>
            </w:pPr>
            <w:r w:rsidRPr="00DF5738">
              <w:rPr>
                <w:color w:val="004F88"/>
                <w:u w:val="single"/>
              </w:rPr>
              <w:t>fsippel@townshipoflower.org</w:t>
            </w:r>
          </w:p>
          <w:p w14:paraId="2034BD24" w14:textId="77777777" w:rsidR="00235ED5" w:rsidRPr="00477A08" w:rsidRDefault="00235ED5" w:rsidP="00392D35">
            <w:pPr>
              <w:pStyle w:val="Header"/>
              <w:jc w:val="center"/>
              <w:rPr>
                <w:color w:val="657C9C" w:themeColor="text2" w:themeTint="BF"/>
              </w:rPr>
            </w:pPr>
          </w:p>
          <w:p w14:paraId="2248DE54" w14:textId="77777777" w:rsidR="00235ED5" w:rsidRDefault="00235ED5" w:rsidP="00392D35">
            <w:pPr>
              <w:pStyle w:val="Header"/>
              <w:jc w:val="center"/>
            </w:pPr>
            <w:r>
              <w:t>Kevin Coombs, Deputy Mayor</w:t>
            </w:r>
          </w:p>
          <w:p w14:paraId="60860498" w14:textId="77777777" w:rsidR="00235ED5" w:rsidRPr="00DF5738" w:rsidRDefault="00235ED5" w:rsidP="00392D35">
            <w:pPr>
              <w:pStyle w:val="Header"/>
              <w:jc w:val="center"/>
              <w:rPr>
                <w:rStyle w:val="Hyperlink"/>
                <w:color w:val="004F88"/>
              </w:rPr>
            </w:pPr>
            <w:hyperlink r:id="rId8" w:history="1">
              <w:r w:rsidRPr="00DF5738">
                <w:rPr>
                  <w:rStyle w:val="Hyperlink"/>
                  <w:color w:val="004F88"/>
                </w:rPr>
                <w:t>kcoombs@townshipoflower.org</w:t>
              </w:r>
            </w:hyperlink>
          </w:p>
          <w:p w14:paraId="106B3162" w14:textId="77777777" w:rsidR="00235ED5" w:rsidRPr="00477A08" w:rsidRDefault="00235ED5" w:rsidP="00392D35">
            <w:pPr>
              <w:pStyle w:val="Header"/>
              <w:jc w:val="center"/>
              <w:rPr>
                <w:color w:val="657C9C" w:themeColor="text2" w:themeTint="BF"/>
              </w:rPr>
            </w:pPr>
          </w:p>
          <w:p w14:paraId="7B52413C" w14:textId="77777777" w:rsidR="00235ED5" w:rsidRDefault="00235ED5" w:rsidP="00392D35">
            <w:pPr>
              <w:pStyle w:val="Header"/>
              <w:jc w:val="center"/>
            </w:pPr>
            <w:r>
              <w:t>Thomas Conrad, Ward 1</w:t>
            </w:r>
          </w:p>
          <w:p w14:paraId="1D9D8353" w14:textId="77777777" w:rsidR="00235ED5" w:rsidRPr="00DF5738" w:rsidRDefault="00235ED5" w:rsidP="00392D35">
            <w:pPr>
              <w:pStyle w:val="Header"/>
              <w:jc w:val="center"/>
              <w:rPr>
                <w:color w:val="004F88"/>
              </w:rPr>
            </w:pPr>
            <w:hyperlink r:id="rId9" w:history="1">
              <w:r w:rsidRPr="00DF5738">
                <w:rPr>
                  <w:rStyle w:val="Hyperlink"/>
                  <w:color w:val="004F88"/>
                </w:rPr>
                <w:t>tconrad@townshipoflower.org</w:t>
              </w:r>
            </w:hyperlink>
          </w:p>
          <w:p w14:paraId="3EC3C99D" w14:textId="77777777" w:rsidR="00235ED5" w:rsidRDefault="00235ED5" w:rsidP="00392D35">
            <w:pPr>
              <w:pStyle w:val="Header"/>
              <w:jc w:val="center"/>
            </w:pPr>
          </w:p>
        </w:tc>
        <w:tc>
          <w:tcPr>
            <w:tcW w:w="2921" w:type="dxa"/>
          </w:tcPr>
          <w:p w14:paraId="781A6A4B" w14:textId="297AE622" w:rsidR="00235ED5" w:rsidRDefault="00235ED5" w:rsidP="00392D35">
            <w:pPr>
              <w:pStyle w:val="Header"/>
              <w:jc w:val="center"/>
              <w:rPr>
                <w:noProof/>
              </w:rPr>
            </w:pPr>
            <w:r>
              <w:rPr>
                <w:noProof/>
              </w:rPr>
              <w:drawing>
                <wp:inline distT="0" distB="0" distL="0" distR="0" wp14:anchorId="0240BFAA" wp14:editId="090584EC">
                  <wp:extent cx="876300" cy="845820"/>
                  <wp:effectExtent l="0" t="0" r="0" b="0"/>
                  <wp:docPr id="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86CAC6B" w14:textId="77777777" w:rsidR="00235ED5" w:rsidRPr="00FD5FF7" w:rsidRDefault="00235ED5" w:rsidP="00392D35">
            <w:pPr>
              <w:pStyle w:val="Header"/>
              <w:jc w:val="center"/>
              <w:rPr>
                <w:noProof/>
                <w:color w:val="657C9C" w:themeColor="text2" w:themeTint="BF"/>
              </w:rPr>
            </w:pPr>
            <w:r w:rsidRPr="00FD5FF7">
              <w:rPr>
                <w:noProof/>
                <w:color w:val="657C9C" w:themeColor="text2" w:themeTint="BF"/>
              </w:rPr>
              <w:t>TOWNSHIP OF LOWER</w:t>
            </w:r>
          </w:p>
          <w:p w14:paraId="6C1F515F" w14:textId="77777777" w:rsidR="00235ED5" w:rsidRDefault="00235ED5" w:rsidP="00392D35">
            <w:pPr>
              <w:pStyle w:val="Header"/>
              <w:jc w:val="center"/>
            </w:pPr>
            <w:r>
              <w:t>2600 Bayshore Road</w:t>
            </w:r>
          </w:p>
          <w:p w14:paraId="088194D0" w14:textId="77777777" w:rsidR="00235ED5" w:rsidRDefault="00235ED5" w:rsidP="00392D35">
            <w:pPr>
              <w:pStyle w:val="Header"/>
              <w:jc w:val="center"/>
            </w:pPr>
            <w:r>
              <w:t>Villas, New Jersey 08251</w:t>
            </w:r>
          </w:p>
        </w:tc>
        <w:tc>
          <w:tcPr>
            <w:tcW w:w="3655" w:type="dxa"/>
          </w:tcPr>
          <w:p w14:paraId="6E36A73B" w14:textId="77777777" w:rsidR="00235ED5" w:rsidRDefault="00235ED5" w:rsidP="00392D35">
            <w:pPr>
              <w:pStyle w:val="Header"/>
              <w:jc w:val="center"/>
            </w:pPr>
            <w:r>
              <w:t>Joseph Wareham, Ward 2</w:t>
            </w:r>
          </w:p>
          <w:p w14:paraId="41BA8110" w14:textId="77777777" w:rsidR="00235ED5" w:rsidRPr="00DF5738" w:rsidRDefault="00235ED5" w:rsidP="00392D35">
            <w:pPr>
              <w:pStyle w:val="Header"/>
              <w:jc w:val="center"/>
              <w:rPr>
                <w:color w:val="004F88"/>
              </w:rPr>
            </w:pPr>
            <w:hyperlink r:id="rId11" w:history="1">
              <w:r w:rsidRPr="00DF5738">
                <w:rPr>
                  <w:rStyle w:val="Hyperlink"/>
                  <w:color w:val="004F88"/>
                </w:rPr>
                <w:t>jwareham@townshipoflower.org</w:t>
              </w:r>
            </w:hyperlink>
          </w:p>
          <w:p w14:paraId="2AF61BC1" w14:textId="77777777" w:rsidR="00235ED5" w:rsidRPr="00477A08" w:rsidRDefault="00235ED5" w:rsidP="00392D35">
            <w:pPr>
              <w:pStyle w:val="Header"/>
              <w:jc w:val="center"/>
              <w:rPr>
                <w:color w:val="657C9C" w:themeColor="text2" w:themeTint="BF"/>
              </w:rPr>
            </w:pPr>
          </w:p>
          <w:p w14:paraId="3E9385E4" w14:textId="77777777" w:rsidR="00235ED5" w:rsidRPr="0090189D" w:rsidRDefault="00235ED5" w:rsidP="00392D35">
            <w:pPr>
              <w:pStyle w:val="Header"/>
              <w:jc w:val="center"/>
            </w:pPr>
            <w:r w:rsidRPr="0090189D">
              <w:t>Roland Roy, Jr., Ward 3</w:t>
            </w:r>
          </w:p>
          <w:p w14:paraId="3C84604F" w14:textId="234A8086" w:rsidR="00235ED5" w:rsidRPr="00DF5738" w:rsidRDefault="00554BDD" w:rsidP="00392D35">
            <w:pPr>
              <w:pStyle w:val="Header"/>
              <w:jc w:val="center"/>
              <w:rPr>
                <w:color w:val="004F88"/>
              </w:rPr>
            </w:pPr>
            <w:hyperlink r:id="rId12" w:history="1">
              <w:r w:rsidRPr="000E19FA">
                <w:rPr>
                  <w:rStyle w:val="Hyperlink"/>
                </w:rPr>
                <w:t>rroy@townshipoflower.org</w:t>
              </w:r>
            </w:hyperlink>
          </w:p>
          <w:p w14:paraId="3D6F806E" w14:textId="77777777" w:rsidR="00235ED5" w:rsidRPr="00477A08" w:rsidRDefault="00235ED5" w:rsidP="00392D35">
            <w:pPr>
              <w:pStyle w:val="Header"/>
              <w:jc w:val="center"/>
              <w:rPr>
                <w:color w:val="657C9C" w:themeColor="text2" w:themeTint="BF"/>
              </w:rPr>
            </w:pPr>
          </w:p>
          <w:p w14:paraId="799ECB9B" w14:textId="7C3147B4" w:rsidR="00235ED5" w:rsidRPr="00E4465D" w:rsidRDefault="00235ED5" w:rsidP="00392D35">
            <w:pPr>
              <w:pStyle w:val="Header"/>
              <w:jc w:val="center"/>
              <w:rPr>
                <w:lang w:val="fr-FR"/>
              </w:rPr>
            </w:pPr>
            <w:r w:rsidRPr="00E4465D">
              <w:rPr>
                <w:lang w:val="fr-FR"/>
              </w:rPr>
              <w:t>Michael Laffey, Manager</w:t>
            </w:r>
          </w:p>
          <w:p w14:paraId="5BF5FCBB" w14:textId="0998B8FC" w:rsidR="00235ED5" w:rsidRPr="00E4465D" w:rsidRDefault="00235ED5" w:rsidP="00392D35">
            <w:pPr>
              <w:pStyle w:val="Header"/>
              <w:jc w:val="center"/>
              <w:rPr>
                <w:color w:val="004F88"/>
                <w:lang w:val="fr-FR"/>
              </w:rPr>
            </w:pPr>
            <w:hyperlink r:id="rId13" w:history="1">
              <w:r w:rsidRPr="00E4465D">
                <w:rPr>
                  <w:rStyle w:val="Hyperlink"/>
                  <w:color w:val="004F88"/>
                  <w:lang w:val="fr-FR"/>
                </w:rPr>
                <w:t>mlaffey@townshipoflower.org</w:t>
              </w:r>
            </w:hyperlink>
          </w:p>
          <w:p w14:paraId="06ED82DB" w14:textId="77777777" w:rsidR="00235ED5" w:rsidRPr="00E4465D" w:rsidRDefault="00235ED5" w:rsidP="00392D35">
            <w:pPr>
              <w:pStyle w:val="Header"/>
              <w:jc w:val="center"/>
              <w:rPr>
                <w:lang w:val="fr-FR"/>
              </w:rPr>
            </w:pPr>
          </w:p>
        </w:tc>
      </w:tr>
    </w:tbl>
    <w:p w14:paraId="53010F8A" w14:textId="77777777" w:rsidR="003F2F8A" w:rsidRPr="00E4465D" w:rsidRDefault="003F2F8A" w:rsidP="004E13D0">
      <w:pPr>
        <w:jc w:val="both"/>
        <w:rPr>
          <w:lang w:val="fr-FR"/>
        </w:rPr>
      </w:pPr>
    </w:p>
    <w:p w14:paraId="6F399216" w14:textId="77777777" w:rsidR="00232079" w:rsidRPr="00E4465D" w:rsidRDefault="00232079" w:rsidP="004E13D0">
      <w:pPr>
        <w:jc w:val="both"/>
        <w:rPr>
          <w:lang w:val="fr-FR"/>
        </w:rPr>
      </w:pPr>
    </w:p>
    <w:p w14:paraId="1BCD2A5D" w14:textId="77777777" w:rsidR="00232079" w:rsidRPr="00E4465D" w:rsidRDefault="00232079" w:rsidP="004E13D0">
      <w:pPr>
        <w:jc w:val="both"/>
        <w:rPr>
          <w:lang w:val="fr-FR"/>
        </w:rPr>
      </w:pPr>
    </w:p>
    <w:p w14:paraId="16C2E7E6" w14:textId="0EA645B7" w:rsidR="003A1785" w:rsidRDefault="003A1785" w:rsidP="003A13A0">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p w14:paraId="4E472F35" w14:textId="77777777" w:rsidR="003A1785" w:rsidRDefault="003A1785" w:rsidP="003A13A0">
      <w:pPr>
        <w:jc w:val="both"/>
      </w:pPr>
    </w:p>
    <w:p w14:paraId="1BEAD721" w14:textId="77777777" w:rsidR="003A1785" w:rsidRDefault="003A1785" w:rsidP="003A13A0">
      <w:pPr>
        <w:ind w:firstLine="2880"/>
        <w:jc w:val="both"/>
      </w:pPr>
      <w:r>
        <w:t>LOWER TOWNSHIP PLANNING BOARD</w:t>
      </w:r>
    </w:p>
    <w:p w14:paraId="1B4BBC6C" w14:textId="77777777" w:rsidR="003A1785" w:rsidRDefault="003A1785" w:rsidP="003A13A0">
      <w:pPr>
        <w:jc w:val="both"/>
      </w:pPr>
    </w:p>
    <w:p w14:paraId="5A552F36" w14:textId="06D61E13" w:rsidR="003A1785" w:rsidRDefault="003A1785" w:rsidP="003A13A0">
      <w:pPr>
        <w:ind w:firstLine="720"/>
        <w:jc w:val="both"/>
      </w:pPr>
      <w:r>
        <w:t>A regularly scheduled meeting of the Lower Township Planning Board was held on</w:t>
      </w:r>
      <w:r w:rsidR="00E7234E">
        <w:t xml:space="preserve"> </w:t>
      </w:r>
      <w:r w:rsidR="00D361B3">
        <w:t>Ju</w:t>
      </w:r>
      <w:r w:rsidR="00744978">
        <w:t>ly</w:t>
      </w:r>
      <w:r w:rsidR="00D361B3">
        <w:t xml:space="preserve"> </w:t>
      </w:r>
      <w:r w:rsidR="00744978">
        <w:t>18</w:t>
      </w:r>
      <w:r w:rsidR="00A9114F">
        <w:t>, 2025</w:t>
      </w:r>
      <w:r w:rsidR="00733463">
        <w:t xml:space="preserve">, </w:t>
      </w:r>
      <w:r>
        <w:t>the Lower Township Municipal Building. The meeting was called to order at 6:</w:t>
      </w:r>
      <w:r w:rsidR="00A17637">
        <w:t>0</w:t>
      </w:r>
      <w:r w:rsidR="00FE4732">
        <w:t>0</w:t>
      </w:r>
      <w:r>
        <w:t xml:space="preserve"> P.M. by</w:t>
      </w:r>
      <w:r w:rsidR="008A4156">
        <w:t xml:space="preserve"> </w:t>
      </w:r>
      <w:r w:rsidR="00287CF9">
        <w:t xml:space="preserve">Chairman </w:t>
      </w:r>
      <w:r w:rsidR="00FE4732">
        <w:t>Michael Rosenberg</w:t>
      </w:r>
      <w:r>
        <w:t>.</w:t>
      </w:r>
      <w:r w:rsidR="004B7068">
        <w:t xml:space="preserve"> </w:t>
      </w:r>
      <w:r>
        <w:t>The Recording Secretary stated that adequate notice of said meeting was given in compliance with the Open Public Meetings Act of 1975.</w:t>
      </w:r>
    </w:p>
    <w:p w14:paraId="6C8386A1" w14:textId="77777777" w:rsidR="0093119A" w:rsidRDefault="0093119A" w:rsidP="003A13A0">
      <w:pPr>
        <w:ind w:firstLine="720"/>
        <w:jc w:val="both"/>
      </w:pPr>
    </w:p>
    <w:p w14:paraId="11010AFA" w14:textId="77777777" w:rsidR="003A1785" w:rsidRDefault="003A1785" w:rsidP="003A13A0">
      <w:pPr>
        <w:jc w:val="both"/>
      </w:pPr>
    </w:p>
    <w:p w14:paraId="1163F923" w14:textId="6D38D43D" w:rsidR="00B64C18" w:rsidRDefault="003A1785" w:rsidP="003A13A0">
      <w:pPr>
        <w:ind w:firstLine="720"/>
        <w:jc w:val="both"/>
      </w:pPr>
      <w:r>
        <w:t>MEMBERS PRESENT</w:t>
      </w:r>
      <w:r w:rsidR="008A4156">
        <w:t>:</w:t>
      </w:r>
      <w:r w:rsidR="00E37437">
        <w:tab/>
      </w:r>
      <w:r w:rsidR="00B64C18">
        <w:t xml:space="preserve">Chairman Michael </w:t>
      </w:r>
      <w:r w:rsidR="00B64C18" w:rsidRPr="00691831">
        <w:t>Rosenberg</w:t>
      </w:r>
    </w:p>
    <w:p w14:paraId="734537F7" w14:textId="4180FB30" w:rsidR="009A7CB5" w:rsidRDefault="00965C56" w:rsidP="009A7CB5">
      <w:pPr>
        <w:ind w:firstLine="720"/>
        <w:jc w:val="both"/>
      </w:pPr>
      <w:r>
        <w:tab/>
      </w:r>
      <w:r>
        <w:tab/>
      </w:r>
      <w:r>
        <w:tab/>
      </w:r>
      <w:r>
        <w:tab/>
        <w:t>Vice Chairman Chris McDuell</w:t>
      </w:r>
    </w:p>
    <w:p w14:paraId="5DA49C26" w14:textId="4D66CAC6" w:rsidR="00D361B3" w:rsidRDefault="00B64C18" w:rsidP="003A13A0">
      <w:pPr>
        <w:tabs>
          <w:tab w:val="left" w:pos="-1440"/>
        </w:tabs>
        <w:jc w:val="both"/>
      </w:pPr>
      <w:r>
        <w:tab/>
      </w:r>
      <w:r>
        <w:tab/>
      </w:r>
      <w:r>
        <w:tab/>
      </w:r>
      <w:r>
        <w:tab/>
      </w:r>
      <w:r>
        <w:tab/>
      </w:r>
      <w:r w:rsidRPr="00290C8B">
        <w:t>Gunär Arenberg</w:t>
      </w:r>
    </w:p>
    <w:p w14:paraId="55E65ADD" w14:textId="76648F8A" w:rsidR="009A7CB5" w:rsidRDefault="009A7CB5" w:rsidP="003A13A0">
      <w:pPr>
        <w:tabs>
          <w:tab w:val="left" w:pos="-1440"/>
        </w:tabs>
        <w:jc w:val="both"/>
      </w:pPr>
      <w:r>
        <w:tab/>
      </w:r>
      <w:r>
        <w:tab/>
      </w:r>
      <w:r>
        <w:tab/>
      </w:r>
      <w:r>
        <w:tab/>
      </w:r>
      <w:r>
        <w:tab/>
        <w:t>Jeffrey Lindsay</w:t>
      </w:r>
    </w:p>
    <w:p w14:paraId="4BBA5D34" w14:textId="21468219" w:rsidR="00965C56" w:rsidRDefault="00D361B3" w:rsidP="008C4869">
      <w:pPr>
        <w:ind w:firstLine="3600"/>
        <w:jc w:val="both"/>
      </w:pPr>
      <w:r w:rsidRPr="00290C8B">
        <w:t>Alyce Parker</w:t>
      </w:r>
    </w:p>
    <w:p w14:paraId="125FFBB0" w14:textId="77777777" w:rsidR="00D361B3" w:rsidRDefault="00D361B3" w:rsidP="003A13A0">
      <w:pPr>
        <w:ind w:firstLine="3600"/>
        <w:jc w:val="both"/>
      </w:pPr>
      <w:r>
        <w:t>Roy Abrams</w:t>
      </w:r>
    </w:p>
    <w:p w14:paraId="62E062DD" w14:textId="77777777" w:rsidR="00D361B3" w:rsidRDefault="00D361B3" w:rsidP="003A13A0">
      <w:pPr>
        <w:ind w:firstLine="3600"/>
        <w:jc w:val="both"/>
      </w:pPr>
    </w:p>
    <w:p w14:paraId="42AA089F" w14:textId="757D6B1C" w:rsidR="00733E0E" w:rsidRDefault="004B7068" w:rsidP="003A13A0">
      <w:pPr>
        <w:tabs>
          <w:tab w:val="left" w:pos="-1440"/>
        </w:tabs>
        <w:jc w:val="both"/>
      </w:pPr>
      <w:r>
        <w:tab/>
        <w:t>MEMBERS EXCUSED:</w:t>
      </w:r>
      <w:r>
        <w:tab/>
      </w:r>
      <w:r w:rsidR="004449CF">
        <w:t>Frank Sippel</w:t>
      </w:r>
    </w:p>
    <w:p w14:paraId="7684A9A4" w14:textId="77777777" w:rsidR="00744978" w:rsidRDefault="00744978" w:rsidP="003A13A0">
      <w:pPr>
        <w:ind w:firstLine="3600"/>
        <w:jc w:val="both"/>
      </w:pPr>
      <w:r>
        <w:t>Marissa McCorkel</w:t>
      </w:r>
    </w:p>
    <w:p w14:paraId="4A127547" w14:textId="77777777" w:rsidR="00847041" w:rsidRDefault="00847041" w:rsidP="00847041">
      <w:pPr>
        <w:tabs>
          <w:tab w:val="left" w:pos="-1440"/>
        </w:tabs>
        <w:jc w:val="both"/>
      </w:pPr>
      <w:r>
        <w:tab/>
      </w:r>
      <w:r>
        <w:tab/>
      </w:r>
      <w:r>
        <w:tab/>
      </w:r>
      <w:r>
        <w:tab/>
      </w:r>
      <w:r>
        <w:tab/>
        <w:t>Steve Morris</w:t>
      </w:r>
    </w:p>
    <w:p w14:paraId="50868A62" w14:textId="04F956DA" w:rsidR="009A7CB5" w:rsidRDefault="009A7CB5" w:rsidP="00847041">
      <w:pPr>
        <w:tabs>
          <w:tab w:val="left" w:pos="-1440"/>
        </w:tabs>
        <w:jc w:val="both"/>
      </w:pPr>
      <w:r>
        <w:tab/>
      </w:r>
      <w:r>
        <w:tab/>
      </w:r>
      <w:r>
        <w:tab/>
      </w:r>
      <w:r>
        <w:tab/>
      </w:r>
      <w:r>
        <w:tab/>
        <w:t>Roland Roy</w:t>
      </w:r>
    </w:p>
    <w:p w14:paraId="2C3CA28C" w14:textId="28630809" w:rsidR="00275BED" w:rsidRDefault="00847041" w:rsidP="00847041">
      <w:pPr>
        <w:tabs>
          <w:tab w:val="left" w:pos="-1440"/>
        </w:tabs>
        <w:jc w:val="both"/>
      </w:pPr>
      <w:r>
        <w:tab/>
      </w:r>
      <w:r>
        <w:tab/>
      </w:r>
      <w:r>
        <w:tab/>
      </w:r>
      <w:r>
        <w:tab/>
      </w:r>
      <w:r>
        <w:tab/>
      </w:r>
      <w:r w:rsidR="00275BED">
        <w:t>Lindsey Selby</w:t>
      </w:r>
    </w:p>
    <w:p w14:paraId="020FBC96" w14:textId="2E5D41DC" w:rsidR="009A7CB5" w:rsidRDefault="009A7CB5" w:rsidP="00847041">
      <w:pPr>
        <w:tabs>
          <w:tab w:val="left" w:pos="-1440"/>
        </w:tabs>
        <w:jc w:val="both"/>
      </w:pPr>
      <w:r>
        <w:tab/>
      </w:r>
      <w:r>
        <w:tab/>
      </w:r>
      <w:r>
        <w:tab/>
      </w:r>
      <w:r>
        <w:tab/>
      </w:r>
      <w:r>
        <w:tab/>
        <w:t>Anthony Vetrano</w:t>
      </w:r>
    </w:p>
    <w:p w14:paraId="45DD2E06" w14:textId="11574DD8" w:rsidR="00F70109" w:rsidRDefault="004449CF" w:rsidP="003A13A0">
      <w:pPr>
        <w:tabs>
          <w:tab w:val="left" w:pos="-1440"/>
        </w:tabs>
        <w:jc w:val="both"/>
      </w:pPr>
      <w:r>
        <w:tab/>
      </w:r>
      <w:r>
        <w:tab/>
      </w:r>
      <w:r>
        <w:tab/>
      </w:r>
      <w:r>
        <w:tab/>
      </w:r>
      <w:r w:rsidR="00F70109">
        <w:tab/>
      </w:r>
      <w:r w:rsidR="00F70109">
        <w:tab/>
      </w:r>
      <w:r w:rsidR="00F70109">
        <w:tab/>
      </w:r>
      <w:r w:rsidR="00F70109">
        <w:tab/>
      </w:r>
      <w:r w:rsidR="00F70109">
        <w:tab/>
      </w:r>
    </w:p>
    <w:p w14:paraId="42CDF45A" w14:textId="72240B9E" w:rsidR="00DD114A" w:rsidRDefault="00686061" w:rsidP="003A13A0">
      <w:pPr>
        <w:ind w:firstLine="720"/>
        <w:jc w:val="both"/>
      </w:pPr>
      <w:r>
        <w:t>S</w:t>
      </w:r>
      <w:r w:rsidR="003A1785">
        <w:t>TAFF PRESENT:</w:t>
      </w:r>
      <w:r w:rsidR="003A1785">
        <w:tab/>
      </w:r>
      <w:r w:rsidR="003A1785">
        <w:tab/>
      </w:r>
      <w:r w:rsidR="00DD114A">
        <w:t>Avery S. Teitler, Board Solicitor</w:t>
      </w:r>
    </w:p>
    <w:p w14:paraId="2AF3958B" w14:textId="5DBCC72B" w:rsidR="00322CBB" w:rsidRDefault="00322CBB" w:rsidP="003A13A0">
      <w:pPr>
        <w:ind w:firstLine="3600"/>
        <w:jc w:val="both"/>
      </w:pPr>
      <w:r>
        <w:t>William J. Galestok, Board Secretary</w:t>
      </w:r>
    </w:p>
    <w:p w14:paraId="59748216" w14:textId="450442C7" w:rsidR="0093119A" w:rsidRDefault="0093119A" w:rsidP="003A13A0">
      <w:pPr>
        <w:ind w:firstLine="3600"/>
        <w:jc w:val="both"/>
      </w:pPr>
      <w:r>
        <w:t>Patrick L. Wood, Recording Secretary</w:t>
      </w:r>
    </w:p>
    <w:p w14:paraId="0BBE9F4E" w14:textId="6F2F4DC5" w:rsidR="00867A33" w:rsidRDefault="00B64C18" w:rsidP="003A13A0">
      <w:pPr>
        <w:ind w:left="2880" w:firstLine="720"/>
        <w:jc w:val="both"/>
      </w:pPr>
      <w:r>
        <w:t>William Cathcart, Board Engineer</w:t>
      </w:r>
    </w:p>
    <w:p w14:paraId="4944AA56" w14:textId="6155A367" w:rsidR="00141F58" w:rsidRDefault="006C732B" w:rsidP="003A13A0">
      <w:pPr>
        <w:jc w:val="both"/>
      </w:pPr>
      <w:r>
        <w:tab/>
      </w:r>
      <w:r w:rsidR="00075DA1">
        <w:tab/>
      </w:r>
      <w:r w:rsidR="00075DA1">
        <w:tab/>
      </w:r>
      <w:r w:rsidR="00075DA1">
        <w:tab/>
      </w:r>
      <w:r w:rsidR="00075DA1">
        <w:tab/>
      </w:r>
      <w:r w:rsidR="00141F58">
        <w:t>Kathryn M. Steiger, Planning Clerk</w:t>
      </w:r>
    </w:p>
    <w:p w14:paraId="2DAD63CC" w14:textId="6A478D04" w:rsidR="00141F58" w:rsidRDefault="00141F58" w:rsidP="003A13A0">
      <w:pPr>
        <w:jc w:val="both"/>
      </w:pPr>
    </w:p>
    <w:p w14:paraId="59187C6F" w14:textId="413D619A" w:rsidR="001B5F4D" w:rsidRDefault="001B5F4D" w:rsidP="003A13A0">
      <w:pPr>
        <w:ind w:firstLine="720"/>
        <w:jc w:val="both"/>
      </w:pPr>
      <w:r>
        <w:tab/>
      </w:r>
    </w:p>
    <w:p w14:paraId="5B0695BE" w14:textId="53708C9D" w:rsidR="00B64C18" w:rsidRDefault="004449CF" w:rsidP="003A13A0">
      <w:pPr>
        <w:jc w:val="both"/>
      </w:pPr>
      <w:r>
        <w:tab/>
      </w:r>
    </w:p>
    <w:p w14:paraId="1FCF554E" w14:textId="77777777" w:rsidR="00B64C18" w:rsidRDefault="00B64C18" w:rsidP="003A13A0">
      <w:pPr>
        <w:widowControl/>
        <w:autoSpaceDE/>
        <w:autoSpaceDN/>
        <w:adjustRightInd/>
        <w:spacing w:after="160" w:line="259" w:lineRule="auto"/>
        <w:jc w:val="both"/>
      </w:pPr>
      <w:r>
        <w:br w:type="page"/>
      </w:r>
    </w:p>
    <w:p w14:paraId="7473693C" w14:textId="7B6962DE" w:rsidR="003A1785" w:rsidRDefault="003A1785" w:rsidP="003A13A0">
      <w:pPr>
        <w:widowControl/>
        <w:autoSpaceDE/>
        <w:autoSpaceDN/>
        <w:adjustRightInd/>
        <w:spacing w:after="160" w:line="259" w:lineRule="auto"/>
        <w:jc w:val="both"/>
      </w:pPr>
      <w:r>
        <w:rPr>
          <w:u w:val="single"/>
        </w:rPr>
        <w:lastRenderedPageBreak/>
        <w:t>CORRESPONDENCE:</w:t>
      </w:r>
    </w:p>
    <w:p w14:paraId="2F67CE2E" w14:textId="78F8406E" w:rsidR="003A1785" w:rsidRDefault="004B7068" w:rsidP="003A13A0">
      <w:pPr>
        <w:jc w:val="both"/>
      </w:pPr>
      <w:r>
        <w:t>Handouts:</w:t>
      </w:r>
    </w:p>
    <w:p w14:paraId="49E734F9" w14:textId="162E1809" w:rsidR="0015702A" w:rsidRDefault="0015702A" w:rsidP="003A13A0">
      <w:pPr>
        <w:pStyle w:val="ListParagraph"/>
        <w:numPr>
          <w:ilvl w:val="0"/>
          <w:numId w:val="1"/>
        </w:numPr>
        <w:jc w:val="both"/>
      </w:pPr>
      <w:r>
        <w:t>List of Board Engineer Vouchers, dated</w:t>
      </w:r>
      <w:r w:rsidR="009B7DBC">
        <w:t xml:space="preserve"> Ju</w:t>
      </w:r>
      <w:r w:rsidR="00744978">
        <w:t>ly 15</w:t>
      </w:r>
      <w:r w:rsidR="00E34A12">
        <w:t>, 2025</w:t>
      </w:r>
    </w:p>
    <w:p w14:paraId="3B2B9F9D" w14:textId="243D0A23" w:rsidR="009B7DBC" w:rsidRDefault="009B7DBC" w:rsidP="003A13A0">
      <w:pPr>
        <w:pStyle w:val="ListParagraph"/>
        <w:numPr>
          <w:ilvl w:val="0"/>
          <w:numId w:val="1"/>
        </w:numPr>
        <w:jc w:val="both"/>
      </w:pPr>
      <w:r>
        <w:t>List of Board Solicitor Vouchers, dated Ju</w:t>
      </w:r>
      <w:r w:rsidR="00744978">
        <w:t>ly 16</w:t>
      </w:r>
      <w:r>
        <w:t>, 2025</w:t>
      </w:r>
    </w:p>
    <w:p w14:paraId="6E769439" w14:textId="77777777" w:rsidR="00E4465D" w:rsidRDefault="00E4465D" w:rsidP="003A13A0">
      <w:pPr>
        <w:ind w:firstLine="720"/>
        <w:jc w:val="both"/>
      </w:pPr>
    </w:p>
    <w:p w14:paraId="6EE7F160" w14:textId="77777777" w:rsidR="005E7B59" w:rsidRDefault="00E37437" w:rsidP="003A13A0">
      <w:pPr>
        <w:ind w:firstLine="720"/>
        <w:jc w:val="both"/>
      </w:pPr>
      <w:r>
        <w:t xml:space="preserve">Mr. Teitler read the agenda aloud for the benefit of the public. </w:t>
      </w:r>
    </w:p>
    <w:p w14:paraId="2455A4D2" w14:textId="77777777" w:rsidR="00744978" w:rsidRDefault="00744978" w:rsidP="003A13A0">
      <w:pPr>
        <w:ind w:firstLine="720"/>
        <w:jc w:val="both"/>
      </w:pPr>
    </w:p>
    <w:p w14:paraId="580FFB9B" w14:textId="12800793" w:rsidR="00744978" w:rsidRDefault="00744978" w:rsidP="00AA5561">
      <w:pPr>
        <w:pStyle w:val="ListParagraph"/>
        <w:numPr>
          <w:ilvl w:val="0"/>
          <w:numId w:val="19"/>
        </w:numPr>
        <w:jc w:val="both"/>
      </w:pPr>
      <w:r w:rsidRPr="00744978">
        <w:t xml:space="preserve">Minor subdivision and hardship variance application for the creation of two (2) newly described lots that would be deficient in lot area, frontage, width. Submitted by Edward &amp; Carolyn Zebrowski for the location known as Block 497.01, Lot(s) 22.07+23, 518 Shunpike Road </w:t>
      </w:r>
    </w:p>
    <w:p w14:paraId="670C6CE3" w14:textId="77777777" w:rsidR="00744978" w:rsidRDefault="00744978" w:rsidP="00AA5561">
      <w:pPr>
        <w:jc w:val="both"/>
      </w:pPr>
    </w:p>
    <w:p w14:paraId="0B0D76B2" w14:textId="1E8F4A0E" w:rsidR="00654F10" w:rsidRDefault="00654F10" w:rsidP="00AA5561">
      <w:pPr>
        <w:ind w:firstLine="720"/>
        <w:jc w:val="both"/>
      </w:pPr>
      <w:r>
        <w:t>Mr. Anthony P. Monzo, Esq., is representing the applicant.</w:t>
      </w:r>
    </w:p>
    <w:p w14:paraId="26E2829C" w14:textId="77777777" w:rsidR="00131A99" w:rsidRDefault="00131A99" w:rsidP="00AA5561">
      <w:pPr>
        <w:ind w:firstLine="720"/>
        <w:jc w:val="both"/>
      </w:pPr>
    </w:p>
    <w:p w14:paraId="14172109" w14:textId="5F475655" w:rsidR="00131A99" w:rsidRDefault="00131A99" w:rsidP="00AA5561">
      <w:pPr>
        <w:ind w:firstLine="720"/>
        <w:jc w:val="both"/>
      </w:pPr>
      <w:r>
        <w:t>At 6:02 P.M., Mr. Abrams joins the Board.</w:t>
      </w:r>
    </w:p>
    <w:p w14:paraId="0416C3A3" w14:textId="77777777" w:rsidR="00A63715" w:rsidRDefault="00A63715" w:rsidP="00AA5561">
      <w:pPr>
        <w:ind w:firstLine="720"/>
        <w:jc w:val="both"/>
      </w:pPr>
      <w:bookmarkStart w:id="0" w:name="_Hlk188362375"/>
    </w:p>
    <w:p w14:paraId="59D0FA24" w14:textId="75882C42" w:rsidR="00131A99" w:rsidRDefault="00131A99" w:rsidP="00AA5561">
      <w:pPr>
        <w:ind w:firstLine="720"/>
        <w:jc w:val="both"/>
      </w:pPr>
      <w:r>
        <w:t>Mr. Monzo provided an overview of the application, as follows:</w:t>
      </w:r>
    </w:p>
    <w:p w14:paraId="5E974138" w14:textId="798C07EA" w:rsidR="00131A99" w:rsidRDefault="00A63715" w:rsidP="00AA5561">
      <w:pPr>
        <w:pStyle w:val="ListParagraph"/>
        <w:numPr>
          <w:ilvl w:val="0"/>
          <w:numId w:val="35"/>
        </w:numPr>
        <w:jc w:val="both"/>
      </w:pPr>
      <w:r>
        <w:t>Previously, sewer was unavailable at this site</w:t>
      </w:r>
      <w:r w:rsidR="008C4869">
        <w:t>, but now is</w:t>
      </w:r>
    </w:p>
    <w:p w14:paraId="0B4430B5" w14:textId="5B1E4163" w:rsidR="00A63715" w:rsidRDefault="00A63715" w:rsidP="00AA5561">
      <w:pPr>
        <w:pStyle w:val="ListParagraph"/>
        <w:numPr>
          <w:ilvl w:val="0"/>
          <w:numId w:val="35"/>
        </w:numPr>
        <w:jc w:val="both"/>
      </w:pPr>
      <w:r>
        <w:t>Exi</w:t>
      </w:r>
      <w:r w:rsidR="008C4869">
        <w:t>s</w:t>
      </w:r>
      <w:r>
        <w:t>ting lot is an irregular shape</w:t>
      </w:r>
    </w:p>
    <w:p w14:paraId="1F237D52" w14:textId="36D6A087" w:rsidR="00A63715" w:rsidRDefault="00A63715" w:rsidP="00AA5561">
      <w:pPr>
        <w:pStyle w:val="ListParagraph"/>
        <w:numPr>
          <w:ilvl w:val="0"/>
          <w:numId w:val="35"/>
        </w:numPr>
        <w:jc w:val="both"/>
      </w:pPr>
      <w:r>
        <w:t>Rather than tear down, the existing structure will be retained</w:t>
      </w:r>
    </w:p>
    <w:p w14:paraId="3161CD55" w14:textId="286D195A" w:rsidR="00A63715" w:rsidRDefault="00A63715" w:rsidP="00AA5561">
      <w:pPr>
        <w:pStyle w:val="ListParagraph"/>
        <w:numPr>
          <w:ilvl w:val="0"/>
          <w:numId w:val="35"/>
        </w:numPr>
        <w:jc w:val="both"/>
      </w:pPr>
      <w:r>
        <w:t>Subdivision will create a new lot</w:t>
      </w:r>
    </w:p>
    <w:p w14:paraId="365D1D05" w14:textId="69CA933B" w:rsidR="00A63715" w:rsidRDefault="00A63715" w:rsidP="00AA5561">
      <w:pPr>
        <w:pStyle w:val="ListParagraph"/>
        <w:numPr>
          <w:ilvl w:val="0"/>
          <w:numId w:val="35"/>
        </w:numPr>
        <w:jc w:val="both"/>
      </w:pPr>
      <w:r>
        <w:t>Three variances are necessary – frontage, width, lot size</w:t>
      </w:r>
    </w:p>
    <w:p w14:paraId="7745D66A" w14:textId="77777777" w:rsidR="00A63715" w:rsidRDefault="00A63715" w:rsidP="00AA5561">
      <w:pPr>
        <w:jc w:val="both"/>
      </w:pPr>
    </w:p>
    <w:p w14:paraId="6A278B43" w14:textId="77777777" w:rsidR="00A63715" w:rsidRDefault="00A63715" w:rsidP="00AA5561">
      <w:pPr>
        <w:ind w:firstLine="720"/>
        <w:jc w:val="both"/>
      </w:pPr>
      <w:bookmarkStart w:id="1" w:name="_Hlk162344421"/>
      <w:r>
        <w:t>Mr. John E. Halbruner, AIA, was sworn in by Chairman Rosenberg, and provided credentials, which were accepted by the Board</w:t>
      </w:r>
      <w:bookmarkEnd w:id="1"/>
      <w:r>
        <w:t>.</w:t>
      </w:r>
    </w:p>
    <w:p w14:paraId="1ADBAB5F" w14:textId="77777777" w:rsidR="00A63715" w:rsidRDefault="00A63715" w:rsidP="00AA5561">
      <w:pPr>
        <w:ind w:firstLine="720"/>
        <w:jc w:val="both"/>
      </w:pPr>
    </w:p>
    <w:p w14:paraId="2E17B9C8" w14:textId="77777777" w:rsidR="009D0A03" w:rsidRDefault="00A63715" w:rsidP="00AA5561">
      <w:pPr>
        <w:ind w:firstLine="720"/>
        <w:jc w:val="both"/>
      </w:pPr>
      <w:r>
        <w:t xml:space="preserve">At the request of Mr. Monzo, Mr. Halbruner </w:t>
      </w:r>
      <w:r w:rsidR="009D0A03">
        <w:t>offered the following testimony</w:t>
      </w:r>
      <w:r>
        <w:t>:</w:t>
      </w:r>
    </w:p>
    <w:p w14:paraId="6FFDEDE2" w14:textId="1D7220EA" w:rsidR="009D0A03" w:rsidRDefault="009D0A03" w:rsidP="00AA5561">
      <w:pPr>
        <w:pStyle w:val="ListParagraph"/>
        <w:numPr>
          <w:ilvl w:val="0"/>
          <w:numId w:val="36"/>
        </w:numPr>
        <w:jc w:val="both"/>
      </w:pPr>
      <w:r>
        <w:t xml:space="preserve">Explained the location is in a Single Family Residential </w:t>
      </w:r>
      <w:r w:rsidR="008B1A0F">
        <w:t>2 (R-2)</w:t>
      </w:r>
      <w:r>
        <w:t xml:space="preserve"> Zone</w:t>
      </w:r>
    </w:p>
    <w:p w14:paraId="5DB92C26" w14:textId="6DE5CD02" w:rsidR="009D0A03" w:rsidRDefault="009D0A03" w:rsidP="00AA5561">
      <w:pPr>
        <w:pStyle w:val="ListParagraph"/>
        <w:numPr>
          <w:ilvl w:val="0"/>
          <w:numId w:val="36"/>
        </w:numPr>
        <w:jc w:val="both"/>
      </w:pPr>
      <w:r>
        <w:t>Size of the existing property</w:t>
      </w:r>
    </w:p>
    <w:p w14:paraId="78A68E4D" w14:textId="025DDC9A" w:rsidR="009D0A03" w:rsidRDefault="009D0A03" w:rsidP="00AA5561">
      <w:pPr>
        <w:pStyle w:val="ListParagraph"/>
        <w:numPr>
          <w:ilvl w:val="0"/>
          <w:numId w:val="36"/>
        </w:numPr>
        <w:jc w:val="both"/>
      </w:pPr>
      <w:r>
        <w:t>Structure is a one (1) story, single family dwelling</w:t>
      </w:r>
      <w:r w:rsidR="008B1A0F">
        <w:t xml:space="preserve"> (SFD)</w:t>
      </w:r>
      <w:r>
        <w:t xml:space="preserve">, approximately 1420 square feet, circa 1950, and includes a shed and </w:t>
      </w:r>
      <w:r w:rsidR="00793382">
        <w:t>a barn. The barn is not in good shape</w:t>
      </w:r>
    </w:p>
    <w:p w14:paraId="73BDB1BE" w14:textId="307B1ECD" w:rsidR="00793382" w:rsidRDefault="008C4869" w:rsidP="00AA5561">
      <w:pPr>
        <w:pStyle w:val="ListParagraph"/>
        <w:numPr>
          <w:ilvl w:val="0"/>
          <w:numId w:val="36"/>
        </w:numPr>
        <w:jc w:val="both"/>
      </w:pPr>
      <w:r>
        <w:t>Lot s</w:t>
      </w:r>
      <w:r w:rsidR="00793382">
        <w:t>izes vary within the area</w:t>
      </w:r>
    </w:p>
    <w:p w14:paraId="7A543C02" w14:textId="430B35E7" w:rsidR="00793382" w:rsidRDefault="00793382" w:rsidP="00AA5561">
      <w:pPr>
        <w:pStyle w:val="ListParagraph"/>
        <w:numPr>
          <w:ilvl w:val="0"/>
          <w:numId w:val="36"/>
        </w:numPr>
        <w:jc w:val="both"/>
      </w:pPr>
      <w:r>
        <w:t>Property is located across the street from an Industrial</w:t>
      </w:r>
      <w:r w:rsidR="008B1A0F">
        <w:t xml:space="preserve"> (I)</w:t>
      </w:r>
      <w:r>
        <w:t xml:space="preserve"> Zone</w:t>
      </w:r>
    </w:p>
    <w:p w14:paraId="0AE4075A" w14:textId="263C209D" w:rsidR="00793382" w:rsidRDefault="00793382" w:rsidP="00AA5561">
      <w:pPr>
        <w:pStyle w:val="ListParagraph"/>
        <w:numPr>
          <w:ilvl w:val="0"/>
          <w:numId w:val="36"/>
        </w:numPr>
        <w:jc w:val="both"/>
      </w:pPr>
      <w:r>
        <w:t xml:space="preserve">No renovations are planned for the existing structure </w:t>
      </w:r>
    </w:p>
    <w:p w14:paraId="246C5AB7" w14:textId="4B9FE4A8" w:rsidR="00793382" w:rsidRDefault="00793382" w:rsidP="00AA5561">
      <w:pPr>
        <w:pStyle w:val="ListParagraph"/>
        <w:numPr>
          <w:ilvl w:val="0"/>
          <w:numId w:val="36"/>
        </w:numPr>
        <w:jc w:val="both"/>
      </w:pPr>
      <w:r>
        <w:t>Lot area is slightly deficient; however, bulk coverage is fully compliant</w:t>
      </w:r>
    </w:p>
    <w:p w14:paraId="02D11E62" w14:textId="4568B049" w:rsidR="00793382" w:rsidRDefault="00793382" w:rsidP="00AA5561">
      <w:pPr>
        <w:pStyle w:val="ListParagraph"/>
        <w:numPr>
          <w:ilvl w:val="0"/>
          <w:numId w:val="36"/>
        </w:numPr>
        <w:jc w:val="both"/>
      </w:pPr>
      <w:r>
        <w:t>The new lot will be larger size than minimum required</w:t>
      </w:r>
      <w:r w:rsidR="007B6FDB">
        <w:t xml:space="preserve"> and</w:t>
      </w:r>
      <w:r w:rsidR="00882909">
        <w:t>, although there are no immediate plans for construction, will be</w:t>
      </w:r>
      <w:r w:rsidR="007B6FDB">
        <w:t xml:space="preserve"> compliant for future construction of </w:t>
      </w:r>
      <w:proofErr w:type="gramStart"/>
      <w:r w:rsidR="007B6FDB">
        <w:t>a</w:t>
      </w:r>
      <w:proofErr w:type="gramEnd"/>
      <w:r w:rsidR="007B6FDB">
        <w:t xml:space="preserve"> </w:t>
      </w:r>
      <w:r w:rsidR="008B1A0F">
        <w:t>SFD</w:t>
      </w:r>
    </w:p>
    <w:p w14:paraId="4CF0FEF0" w14:textId="2F84C7FA" w:rsidR="007B6FDB" w:rsidRDefault="00882909" w:rsidP="00AA5561">
      <w:pPr>
        <w:pStyle w:val="ListParagraph"/>
        <w:numPr>
          <w:ilvl w:val="0"/>
          <w:numId w:val="36"/>
        </w:numPr>
        <w:jc w:val="both"/>
      </w:pPr>
      <w:r>
        <w:t>Va</w:t>
      </w:r>
      <w:r w:rsidR="007B6FDB">
        <w:t xml:space="preserve">riances </w:t>
      </w:r>
      <w:r>
        <w:t xml:space="preserve">needed </w:t>
      </w:r>
      <w:r w:rsidR="007B6FDB">
        <w:t>for frontage</w:t>
      </w:r>
      <w:r>
        <w:t xml:space="preserve">, </w:t>
      </w:r>
      <w:r w:rsidR="007B6FDB">
        <w:t xml:space="preserve">width, </w:t>
      </w:r>
      <w:r>
        <w:t xml:space="preserve">and </w:t>
      </w:r>
      <w:r w:rsidR="007B6FDB">
        <w:t xml:space="preserve">lot area for the house. </w:t>
      </w:r>
      <w:r>
        <w:t>Will be c</w:t>
      </w:r>
      <w:r w:rsidR="00287521">
        <w:t>ompliant with all statues and setbacks</w:t>
      </w:r>
    </w:p>
    <w:p w14:paraId="24F31BCB" w14:textId="321BDF06" w:rsidR="00793382" w:rsidRDefault="00793382" w:rsidP="00AA5561">
      <w:pPr>
        <w:pStyle w:val="ListParagraph"/>
        <w:numPr>
          <w:ilvl w:val="0"/>
          <w:numId w:val="36"/>
        </w:numPr>
        <w:jc w:val="both"/>
      </w:pPr>
      <w:r>
        <w:t>Trees are to remain, preserving as many as possibl</w:t>
      </w:r>
      <w:r w:rsidR="00287521">
        <w:t>e</w:t>
      </w:r>
    </w:p>
    <w:p w14:paraId="41BBDA69" w14:textId="77777777" w:rsidR="00287521" w:rsidRDefault="00287521" w:rsidP="00AA5561">
      <w:pPr>
        <w:jc w:val="both"/>
      </w:pPr>
    </w:p>
    <w:p w14:paraId="06FFBD45" w14:textId="350CB811" w:rsidR="00AA5561" w:rsidRDefault="0002263B" w:rsidP="00AA5561">
      <w:pPr>
        <w:ind w:firstLine="720"/>
        <w:jc w:val="both"/>
      </w:pPr>
      <w:r>
        <w:t>Mr. Halbruner continued testimony</w:t>
      </w:r>
      <w:r w:rsidR="00AA5561">
        <w:t xml:space="preserve">, </w:t>
      </w:r>
      <w:r>
        <w:t>highlight</w:t>
      </w:r>
      <w:r w:rsidR="00AA5561">
        <w:t xml:space="preserve">ing </w:t>
      </w:r>
      <w:r>
        <w:t xml:space="preserve">components of variances needed, </w:t>
      </w:r>
      <w:r w:rsidR="00942909">
        <w:t xml:space="preserve">noting when the existing house was constructed, municipal sewer was unavailable, requiring a one (1) acre lot size. Since municipal sewer is now available, a half-acre lot size is </w:t>
      </w:r>
      <w:r w:rsidR="00882909">
        <w:t>permitted</w:t>
      </w:r>
      <w:r w:rsidR="00942909">
        <w:t xml:space="preserve">. The area variances are made up in the aggregate in the proposed subdivision, almost fully conforming and preserving the existing dwelling. The project provides sufficient space to meet the needs of New </w:t>
      </w:r>
      <w:r w:rsidR="00AA5561">
        <w:t>Jersey</w:t>
      </w:r>
      <w:r w:rsidR="00942909">
        <w:t xml:space="preserve"> citizens</w:t>
      </w:r>
      <w:r w:rsidR="00AA5561">
        <w:t xml:space="preserve"> and encourages coordination of allowing a more efficient use of land. This application presents no harm</w:t>
      </w:r>
      <w:r w:rsidR="00882909">
        <w:t xml:space="preserve"> or </w:t>
      </w:r>
      <w:r w:rsidR="00AA5561">
        <w:t xml:space="preserve">substantial detriment to the public good or </w:t>
      </w:r>
      <w:r w:rsidR="00882909">
        <w:t xml:space="preserve">the </w:t>
      </w:r>
      <w:r w:rsidR="00AA5561">
        <w:t xml:space="preserve">Zoning Plan. </w:t>
      </w:r>
    </w:p>
    <w:p w14:paraId="0AB7FB7A" w14:textId="4F371AC3" w:rsidR="00AA5561" w:rsidRDefault="00882909" w:rsidP="00882909">
      <w:pPr>
        <w:widowControl/>
        <w:autoSpaceDE/>
        <w:autoSpaceDN/>
        <w:adjustRightInd/>
        <w:spacing w:after="160" w:line="259" w:lineRule="auto"/>
      </w:pPr>
      <w:r>
        <w:br w:type="page"/>
      </w:r>
    </w:p>
    <w:p w14:paraId="26B5DD23" w14:textId="680215D9" w:rsidR="00793382" w:rsidRDefault="00AA5561" w:rsidP="00AA5561">
      <w:pPr>
        <w:ind w:firstLine="720"/>
        <w:jc w:val="both"/>
      </w:pPr>
      <w:r>
        <w:lastRenderedPageBreak/>
        <w:t xml:space="preserve">In conclusion, Mr. Halbruner opined this complies with the overall intent of the Ordinance and stated the deviation is minor in nature – one (1) unit per half acre – further noting there is a well-established pattern of similar lot sizes in the area. </w:t>
      </w:r>
    </w:p>
    <w:p w14:paraId="7E153E71" w14:textId="77777777" w:rsidR="00882909" w:rsidRDefault="00882909" w:rsidP="00AA5561">
      <w:pPr>
        <w:ind w:firstLine="720"/>
        <w:jc w:val="both"/>
      </w:pPr>
    </w:p>
    <w:p w14:paraId="16F8214B" w14:textId="105E64BB" w:rsidR="00AA5561" w:rsidRDefault="00AA5561" w:rsidP="00AA5561">
      <w:pPr>
        <w:ind w:firstLine="720"/>
        <w:jc w:val="both"/>
      </w:pPr>
      <w:r>
        <w:t xml:space="preserve">The Board inquired whether the new </w:t>
      </w:r>
      <w:r w:rsidR="00A216B5">
        <w:t xml:space="preserve">property line could be </w:t>
      </w:r>
      <w:r w:rsidR="00882909">
        <w:t xml:space="preserve">moved </w:t>
      </w:r>
      <w:r w:rsidR="00A216B5">
        <w:t xml:space="preserve">30 feet from the existing dwelling, rather than 20 feet. In reply, Mr. Monzo stated the objective was to come as close to complying as possible. Mr. Halbruner added they were trying to balance the lot size - readjusting the dimensions would reduce the area of the house lot. </w:t>
      </w:r>
    </w:p>
    <w:p w14:paraId="245CEBC0" w14:textId="77777777" w:rsidR="00A216B5" w:rsidRDefault="00A216B5" w:rsidP="00AA5561">
      <w:pPr>
        <w:ind w:firstLine="720"/>
        <w:jc w:val="both"/>
      </w:pPr>
    </w:p>
    <w:bookmarkEnd w:id="0"/>
    <w:p w14:paraId="2D56CB37" w14:textId="4B83B1CB" w:rsidR="00654F10" w:rsidRDefault="00A216B5" w:rsidP="003A13A0">
      <w:pPr>
        <w:jc w:val="both"/>
      </w:pPr>
      <w:r>
        <w:tab/>
        <w:t xml:space="preserve">Mr. Cathcart </w:t>
      </w:r>
      <w:r w:rsidR="00874A58">
        <w:t>advised that the presentation addressed most issues. Status of the mature trees ha</w:t>
      </w:r>
      <w:r w:rsidR="00882909">
        <w:t>s</w:t>
      </w:r>
      <w:r w:rsidR="00874A58">
        <w:t xml:space="preserve"> been discussed, stating preservation as much as possible. Assuming the septic system is abandoned due to availability of municipal sewer, it is suggested to notate on the plans to avoid interference with the lot lines, and remarked the proposal almost suggests a flag lot.</w:t>
      </w:r>
    </w:p>
    <w:p w14:paraId="21397916" w14:textId="77777777" w:rsidR="00744978" w:rsidRDefault="00744978" w:rsidP="003A13A0">
      <w:pPr>
        <w:jc w:val="both"/>
      </w:pPr>
    </w:p>
    <w:p w14:paraId="6DAD100A" w14:textId="77777777" w:rsidR="00654F10" w:rsidRDefault="00654F10" w:rsidP="003A13A0">
      <w:pPr>
        <w:ind w:firstLine="720"/>
        <w:jc w:val="both"/>
      </w:pPr>
      <w:r>
        <w:t>This portion of the meeting was opened to the public.</w:t>
      </w:r>
      <w:r w:rsidRPr="008D01E1">
        <w:t xml:space="preserve"> </w:t>
      </w:r>
      <w:r>
        <w:t>No comments were made from the public. This portion of the meeting was closed to the public.</w:t>
      </w:r>
    </w:p>
    <w:p w14:paraId="41ADB2D8" w14:textId="77777777" w:rsidR="00874A58" w:rsidRDefault="00874A58" w:rsidP="003A13A0">
      <w:pPr>
        <w:ind w:firstLine="720"/>
        <w:jc w:val="both"/>
      </w:pPr>
    </w:p>
    <w:p w14:paraId="4A7BBB12" w14:textId="177E97FF" w:rsidR="00874A58" w:rsidRDefault="00874A58" w:rsidP="003A13A0">
      <w:pPr>
        <w:ind w:firstLine="720"/>
        <w:jc w:val="both"/>
      </w:pPr>
      <w:r>
        <w:t xml:space="preserve">Mr. Monzo had no further comments and thanked the Board for their time. </w:t>
      </w:r>
    </w:p>
    <w:p w14:paraId="354DDF28" w14:textId="77777777" w:rsidR="0030718A" w:rsidRDefault="0030718A" w:rsidP="003A13A0">
      <w:pPr>
        <w:ind w:firstLine="720"/>
        <w:jc w:val="both"/>
      </w:pPr>
    </w:p>
    <w:p w14:paraId="771DCDEC" w14:textId="0297FB3D" w:rsidR="0030718A" w:rsidRDefault="0030718A" w:rsidP="003A13A0">
      <w:pPr>
        <w:ind w:firstLine="720"/>
        <w:jc w:val="both"/>
      </w:pPr>
      <w:r>
        <w:t xml:space="preserve">For the benefit of the Board, Mr. Teitler summarized the application request. </w:t>
      </w:r>
    </w:p>
    <w:p w14:paraId="629CA5FD" w14:textId="77777777" w:rsidR="00654F10" w:rsidRDefault="00654F10" w:rsidP="003A13A0">
      <w:pPr>
        <w:jc w:val="both"/>
      </w:pPr>
    </w:p>
    <w:p w14:paraId="7510832E" w14:textId="77777777" w:rsidR="00654F10" w:rsidRDefault="00654F10" w:rsidP="003A13A0">
      <w:pPr>
        <w:widowControl/>
        <w:autoSpaceDE/>
        <w:autoSpaceDN/>
        <w:adjustRightInd/>
        <w:spacing w:line="259" w:lineRule="auto"/>
        <w:ind w:firstLine="720"/>
        <w:jc w:val="both"/>
      </w:pPr>
      <w:r>
        <w:t>During the vote, the following Members gave findings of fact along with their decisions:</w:t>
      </w:r>
    </w:p>
    <w:p w14:paraId="3935BCA3" w14:textId="490B5AB3" w:rsidR="00744978" w:rsidRDefault="00654F10" w:rsidP="0030718A">
      <w:pPr>
        <w:pStyle w:val="ListParagraph"/>
        <w:widowControl/>
        <w:numPr>
          <w:ilvl w:val="0"/>
          <w:numId w:val="37"/>
        </w:numPr>
        <w:autoSpaceDE/>
        <w:autoSpaceDN/>
        <w:adjustRightInd/>
        <w:spacing w:line="259" w:lineRule="auto"/>
        <w:jc w:val="both"/>
      </w:pPr>
      <w:r>
        <w:t>Mr.</w:t>
      </w:r>
      <w:r w:rsidR="00350EA7">
        <w:t xml:space="preserve"> McDuell</w:t>
      </w:r>
      <w:r w:rsidR="00350EA7">
        <w:tab/>
      </w:r>
      <w:r w:rsidR="008D7531">
        <w:tab/>
      </w:r>
      <w:r>
        <w:t>Approved</w:t>
      </w:r>
      <w:r w:rsidR="00350EA7">
        <w:tab/>
        <w:t>Newly created lots almost conform</w:t>
      </w:r>
      <w:r>
        <w:tab/>
        <w:t xml:space="preserve"> </w:t>
      </w:r>
    </w:p>
    <w:p w14:paraId="59CD2104" w14:textId="77777777" w:rsidR="00744978" w:rsidRDefault="00744978" w:rsidP="003A13A0">
      <w:pPr>
        <w:jc w:val="both"/>
      </w:pPr>
    </w:p>
    <w:p w14:paraId="51DA7297" w14:textId="48964B86" w:rsidR="00744978" w:rsidRDefault="00744978" w:rsidP="003A13A0">
      <w:pPr>
        <w:ind w:firstLine="720"/>
        <w:jc w:val="both"/>
      </w:pPr>
      <w:r>
        <w:t>Mr.</w:t>
      </w:r>
      <w:r w:rsidR="00225963">
        <w:t xml:space="preserve"> McDuell </w:t>
      </w:r>
      <w:r w:rsidRPr="002A6731">
        <w:t>made a motion to</w:t>
      </w:r>
      <w:r>
        <w:t xml:space="preserve"> conditionally</w:t>
      </w:r>
      <w:r w:rsidRPr="002A6731">
        <w:t xml:space="preserve"> approve the</w:t>
      </w:r>
      <w:r>
        <w:t xml:space="preserve"> minor subdivision and hardship variance application, </w:t>
      </w:r>
      <w:r w:rsidRPr="002A6731">
        <w:t>seconded by Mr.</w:t>
      </w:r>
      <w:r>
        <w:t xml:space="preserve"> </w:t>
      </w:r>
      <w:r w:rsidR="00225963">
        <w:t>Lindsay</w:t>
      </w:r>
      <w:r>
        <w:t>.</w:t>
      </w:r>
    </w:p>
    <w:p w14:paraId="446AE272" w14:textId="77777777" w:rsidR="00744978" w:rsidRDefault="00744978" w:rsidP="003A13A0">
      <w:pPr>
        <w:jc w:val="both"/>
      </w:pPr>
    </w:p>
    <w:p w14:paraId="560364F2" w14:textId="66332F2F" w:rsidR="00744978" w:rsidRPr="008B1A0F" w:rsidRDefault="00744978" w:rsidP="003A13A0">
      <w:pPr>
        <w:tabs>
          <w:tab w:val="left" w:pos="-1440"/>
        </w:tabs>
        <w:jc w:val="both"/>
      </w:pPr>
      <w:r>
        <w:t>VOTE:</w:t>
      </w:r>
      <w:r>
        <w:tab/>
      </w:r>
      <w:r>
        <w:tab/>
        <w:t xml:space="preserve">Mr. </w:t>
      </w:r>
      <w:proofErr w:type="spellStart"/>
      <w:r>
        <w:t>McDuell</w:t>
      </w:r>
      <w:proofErr w:type="spellEnd"/>
      <w:r>
        <w:tab/>
        <w:t>YES</w:t>
      </w:r>
      <w:r>
        <w:tab/>
        <w:t>M</w:t>
      </w:r>
      <w:r w:rsidR="009A7CB5">
        <w:t>r</w:t>
      </w:r>
      <w:r>
        <w:t xml:space="preserve">. </w:t>
      </w:r>
      <w:r w:rsidR="009A7CB5">
        <w:t>Lindsay</w:t>
      </w:r>
      <w:r>
        <w:tab/>
      </w:r>
      <w:r w:rsidR="008B1A0F">
        <w:tab/>
      </w:r>
      <w:r>
        <w:t>YES</w:t>
      </w:r>
      <w:r>
        <w:tab/>
        <w:t>Mr. Arenberg</w:t>
      </w:r>
      <w:r>
        <w:tab/>
      </w:r>
      <w:r>
        <w:tab/>
        <w:t>YES</w:t>
      </w:r>
      <w:r>
        <w:tab/>
      </w:r>
      <w:r w:rsidR="008B1A0F">
        <w:tab/>
      </w:r>
      <w:r w:rsidR="008B1A0F">
        <w:tab/>
      </w:r>
      <w:r>
        <w:t>M</w:t>
      </w:r>
      <w:r w:rsidR="009A7CB5">
        <w:t>s. Parker</w:t>
      </w:r>
      <w:r>
        <w:tab/>
        <w:t>YES</w:t>
      </w:r>
      <w:r>
        <w:tab/>
        <w:t>Chairman Rosenberg</w:t>
      </w:r>
      <w:r>
        <w:tab/>
        <w:t>YES</w:t>
      </w:r>
    </w:p>
    <w:p w14:paraId="5B448E99" w14:textId="77777777" w:rsidR="00744978" w:rsidRDefault="00744978" w:rsidP="003A13A0">
      <w:pPr>
        <w:tabs>
          <w:tab w:val="left" w:pos="-1440"/>
        </w:tabs>
        <w:jc w:val="both"/>
      </w:pPr>
    </w:p>
    <w:p w14:paraId="701F78FE" w14:textId="77777777" w:rsidR="00744978" w:rsidRDefault="00744978" w:rsidP="003A13A0">
      <w:pPr>
        <w:tabs>
          <w:tab w:val="left" w:pos="-1440"/>
        </w:tabs>
        <w:jc w:val="both"/>
      </w:pPr>
      <w:r>
        <w:tab/>
        <w:t xml:space="preserve">Motion denied. </w:t>
      </w:r>
    </w:p>
    <w:p w14:paraId="02719A52" w14:textId="77777777" w:rsidR="00744978" w:rsidRDefault="00744978" w:rsidP="003A13A0">
      <w:pPr>
        <w:tabs>
          <w:tab w:val="left" w:pos="-1440"/>
        </w:tabs>
        <w:jc w:val="both"/>
      </w:pPr>
      <w:r>
        <w:tab/>
      </w:r>
    </w:p>
    <w:p w14:paraId="5B39DA95" w14:textId="77777777" w:rsidR="00744978" w:rsidRDefault="00744978" w:rsidP="003A13A0">
      <w:pPr>
        <w:ind w:firstLine="720"/>
        <w:jc w:val="both"/>
      </w:pPr>
      <w:r>
        <w:t xml:space="preserve">The Board Solicitor will prepare a memorializing resolution to review and approve at the next meeting. </w:t>
      </w:r>
    </w:p>
    <w:p w14:paraId="044A12F3" w14:textId="77777777" w:rsidR="00744978" w:rsidRDefault="00744978" w:rsidP="003A13A0">
      <w:pPr>
        <w:jc w:val="both"/>
      </w:pPr>
    </w:p>
    <w:p w14:paraId="4477DA71" w14:textId="2D8B522F" w:rsidR="00744978" w:rsidRDefault="00744978" w:rsidP="003A13A0">
      <w:pPr>
        <w:pStyle w:val="ListParagraph"/>
        <w:numPr>
          <w:ilvl w:val="0"/>
          <w:numId w:val="19"/>
        </w:numPr>
        <w:jc w:val="both"/>
      </w:pPr>
      <w:r w:rsidRPr="00744978">
        <w:t xml:space="preserve">Minor subdivision and hardship variance application for the creation of two (2) newly described lots that would be deficient in lot frontage and width. Submitted by Michael &amp; Mary Webster for the location known as Block 557.01, Lot(s) 45.02-50, 6 &amp; 8 Englewood Road </w:t>
      </w:r>
    </w:p>
    <w:p w14:paraId="3416358B" w14:textId="77777777" w:rsidR="00654F10" w:rsidRDefault="00654F10" w:rsidP="003A13A0">
      <w:pPr>
        <w:jc w:val="both"/>
      </w:pPr>
    </w:p>
    <w:p w14:paraId="6D812E6A" w14:textId="77777777" w:rsidR="00654F10" w:rsidRDefault="00654F10" w:rsidP="003A13A0">
      <w:pPr>
        <w:ind w:firstLine="720"/>
        <w:jc w:val="both"/>
      </w:pPr>
      <w:r>
        <w:t xml:space="preserve">Mr. Cory J. Gilman, Esq., is representing the applicant. </w:t>
      </w:r>
    </w:p>
    <w:p w14:paraId="731B2F50" w14:textId="77777777" w:rsidR="00D767E3" w:rsidRDefault="00D767E3" w:rsidP="003A13A0">
      <w:pPr>
        <w:ind w:firstLine="720"/>
        <w:jc w:val="both"/>
      </w:pPr>
    </w:p>
    <w:p w14:paraId="28543A06" w14:textId="7C424A53" w:rsidR="00D767E3" w:rsidRDefault="00D767E3" w:rsidP="00D767E3">
      <w:pPr>
        <w:ind w:firstLine="720"/>
        <w:jc w:val="both"/>
      </w:pPr>
      <w:r>
        <w:t xml:space="preserve">Mr. Gilman summarized the application request, stating the intent is to move the interior lot 20 feet to create one (1) lot 55 feet wide and a second lot, with a 60-foot width. The new lots will meet lot area requirements. The </w:t>
      </w:r>
      <w:r w:rsidR="008B1A0F">
        <w:t>SFD</w:t>
      </w:r>
      <w:r>
        <w:t xml:space="preserve"> and accessory buildings will remain</w:t>
      </w:r>
      <w:r w:rsidR="008351EA">
        <w:t xml:space="preserve">, noting the </w:t>
      </w:r>
      <w:r>
        <w:t>existing two (2) sheds and one (1) woodshed will be re</w:t>
      </w:r>
      <w:r w:rsidR="008351EA">
        <w:t>located to comply with the four (4) foot setback</w:t>
      </w:r>
      <w:r>
        <w:t xml:space="preserve">. The intent is to construct a </w:t>
      </w:r>
      <w:r w:rsidR="008B1A0F">
        <w:t>SFD</w:t>
      </w:r>
      <w:r>
        <w:t xml:space="preserve"> on the newly created lot, which will be occupied by the applicant as a retirement home. The existing dwelling will be retained by the applicant and eventually occupied for immediate family when visiting. </w:t>
      </w:r>
    </w:p>
    <w:p w14:paraId="51F43E4A" w14:textId="77777777" w:rsidR="008351EA" w:rsidRDefault="008351EA" w:rsidP="00D767E3">
      <w:pPr>
        <w:ind w:firstLine="720"/>
        <w:jc w:val="both"/>
      </w:pPr>
    </w:p>
    <w:p w14:paraId="6DB1E11E" w14:textId="413B791D" w:rsidR="008351EA" w:rsidRDefault="008351EA" w:rsidP="00D767E3">
      <w:pPr>
        <w:ind w:firstLine="720"/>
        <w:jc w:val="both"/>
      </w:pPr>
      <w:r>
        <w:t>Mr. Michael Webster, applicant, was sworn in by Chairman Rosenberg</w:t>
      </w:r>
      <w:r w:rsidR="00824E54">
        <w:t>.</w:t>
      </w:r>
    </w:p>
    <w:p w14:paraId="226ABDCB" w14:textId="77777777" w:rsidR="008351EA" w:rsidRDefault="008351EA" w:rsidP="00D767E3">
      <w:pPr>
        <w:ind w:firstLine="720"/>
        <w:jc w:val="both"/>
      </w:pPr>
    </w:p>
    <w:p w14:paraId="6DDA7F14" w14:textId="77777777" w:rsidR="008B1A0F" w:rsidRDefault="008B1A0F" w:rsidP="00D767E3">
      <w:pPr>
        <w:ind w:firstLine="720"/>
        <w:jc w:val="both"/>
      </w:pPr>
    </w:p>
    <w:p w14:paraId="3DD9383B" w14:textId="5716EBD7" w:rsidR="008351EA" w:rsidRDefault="008351EA" w:rsidP="008351EA">
      <w:pPr>
        <w:ind w:firstLine="720"/>
      </w:pPr>
      <w:r>
        <w:lastRenderedPageBreak/>
        <w:t xml:space="preserve">Mr. James R. Boney, Surveyor, was sworn in by Chairman Rosenberg, and provided credentials, which were accepted by the Board. </w:t>
      </w:r>
    </w:p>
    <w:p w14:paraId="50063DE2" w14:textId="77777777" w:rsidR="008351EA" w:rsidRDefault="008351EA" w:rsidP="00891F7C"/>
    <w:p w14:paraId="5BF8E4C8" w14:textId="77777777" w:rsidR="00E97B63" w:rsidRDefault="008351EA" w:rsidP="006315F8">
      <w:pPr>
        <w:ind w:firstLine="720"/>
        <w:jc w:val="both"/>
      </w:pPr>
      <w:r>
        <w:t>In response to Mr. Gilman’s request, Mr. Webster addressed the Board regarding</w:t>
      </w:r>
      <w:r w:rsidR="00E97B63">
        <w:t xml:space="preserve"> the following:</w:t>
      </w:r>
    </w:p>
    <w:p w14:paraId="21ABC0D2" w14:textId="77777777" w:rsidR="008B1A0F" w:rsidRDefault="008B1A0F" w:rsidP="006315F8">
      <w:pPr>
        <w:ind w:firstLine="720"/>
        <w:jc w:val="both"/>
      </w:pPr>
    </w:p>
    <w:p w14:paraId="20F0D93E" w14:textId="7E5A714D" w:rsidR="00E97B63" w:rsidRDefault="00E97B63" w:rsidP="006315F8">
      <w:pPr>
        <w:ind w:left="720"/>
        <w:jc w:val="both"/>
      </w:pPr>
      <w:r>
        <w:t>H</w:t>
      </w:r>
      <w:r w:rsidR="008351EA">
        <w:t>istory of the property</w:t>
      </w:r>
      <w:r w:rsidR="00891F7C">
        <w:t>:</w:t>
      </w:r>
      <w:r w:rsidR="008351EA">
        <w:t xml:space="preserve"> </w:t>
      </w:r>
      <w:r>
        <w:t xml:space="preserve">Mr. Webster </w:t>
      </w:r>
      <w:r w:rsidR="008351EA">
        <w:t>explained the property has been owned by members of his family since the late 1940’s</w:t>
      </w:r>
      <w:r>
        <w:t>. I</w:t>
      </w:r>
      <w:r w:rsidR="008351EA">
        <w:t xml:space="preserve">n 1998, </w:t>
      </w:r>
      <w:r>
        <w:t xml:space="preserve">he purchased the property, which continues to be occupied/used solely as a vacation home for family. </w:t>
      </w:r>
    </w:p>
    <w:p w14:paraId="0A3955F1" w14:textId="77777777" w:rsidR="008B1A0F" w:rsidRDefault="008B1A0F" w:rsidP="006315F8">
      <w:pPr>
        <w:ind w:left="720"/>
        <w:jc w:val="both"/>
      </w:pPr>
    </w:p>
    <w:p w14:paraId="55ABC1AD" w14:textId="77777777" w:rsidR="00CC7B39" w:rsidRDefault="00E97B63" w:rsidP="006315F8">
      <w:pPr>
        <w:ind w:left="720"/>
        <w:jc w:val="both"/>
      </w:pPr>
      <w:r>
        <w:t>Intent:</w:t>
      </w:r>
      <w:r>
        <w:tab/>
        <w:t>Mr. Webster confirmed the intent to retain the newly created lot and, although there are no plans drawn as yet, is to eventually construct a retirement home, while keeping the existing dwelling for family use only.</w:t>
      </w:r>
      <w:r w:rsidR="00CC7B39">
        <w:t xml:space="preserve"> Other than relocated the sheds to meet setback requirements, there are no other changes planned for the existing home, including retaining the fence. The mature trees will remain, except for a cedar tree, due to the proposed location of the future home. Upon future construction of a dwelling, it will meet all codes, requirements, etc.</w:t>
      </w:r>
    </w:p>
    <w:p w14:paraId="4DB8BD6A" w14:textId="77777777" w:rsidR="00CC7B39" w:rsidRDefault="00CC7B39" w:rsidP="006315F8">
      <w:pPr>
        <w:ind w:firstLine="720"/>
        <w:jc w:val="both"/>
      </w:pPr>
    </w:p>
    <w:p w14:paraId="1CBB0A50" w14:textId="630CAB17" w:rsidR="00E97B63" w:rsidRDefault="00CC7B39" w:rsidP="006315F8">
      <w:pPr>
        <w:ind w:firstLine="720"/>
        <w:jc w:val="both"/>
      </w:pPr>
      <w:r>
        <w:t xml:space="preserve">Mr.  Gilman explained the character of the neighborhood will remain and submitted a photograph, noted as Exhibit A-1. </w:t>
      </w:r>
    </w:p>
    <w:p w14:paraId="14923420" w14:textId="77777777" w:rsidR="00CC7B39" w:rsidRDefault="00CC7B39" w:rsidP="006315F8">
      <w:pPr>
        <w:ind w:firstLine="720"/>
        <w:jc w:val="both"/>
      </w:pPr>
    </w:p>
    <w:p w14:paraId="6DB69FA1" w14:textId="01F0577F" w:rsidR="00CC7B39" w:rsidRDefault="00CC7B39" w:rsidP="006315F8">
      <w:pPr>
        <w:ind w:firstLine="720"/>
        <w:jc w:val="both"/>
      </w:pPr>
      <w:r>
        <w:t xml:space="preserve">Mr. Webster stated most area houses are on two (2) or three (3) 20-foot lots. There are no negative impacts, since this fits within the character of the neighborhood. </w:t>
      </w:r>
    </w:p>
    <w:p w14:paraId="0A009ADA" w14:textId="77777777" w:rsidR="00CC7B39" w:rsidRDefault="00CC7B39" w:rsidP="006315F8">
      <w:pPr>
        <w:ind w:firstLine="720"/>
        <w:jc w:val="both"/>
      </w:pPr>
    </w:p>
    <w:p w14:paraId="30E8896A" w14:textId="77777777" w:rsidR="0045427C" w:rsidRDefault="00037770" w:rsidP="006315F8">
      <w:pPr>
        <w:ind w:firstLine="720"/>
        <w:jc w:val="both"/>
      </w:pPr>
      <w:r>
        <w:t xml:space="preserve">The </w:t>
      </w:r>
      <w:r w:rsidR="00B40BA8">
        <w:t>Board</w:t>
      </w:r>
      <w:r>
        <w:t xml:space="preserve"> questioned</w:t>
      </w:r>
      <w:r w:rsidR="0045427C">
        <w:t xml:space="preserve"> Mr. Webster on the following:</w:t>
      </w:r>
    </w:p>
    <w:p w14:paraId="68E8E658" w14:textId="4340792C" w:rsidR="00CC7B39" w:rsidRDefault="0045427C" w:rsidP="006315F8">
      <w:pPr>
        <w:pStyle w:val="ListParagraph"/>
        <w:numPr>
          <w:ilvl w:val="0"/>
          <w:numId w:val="37"/>
        </w:numPr>
        <w:jc w:val="both"/>
      </w:pPr>
      <w:r>
        <w:t>Side Setback: C</w:t>
      </w:r>
      <w:r w:rsidR="00B40BA8">
        <w:t>onsider</w:t>
      </w:r>
      <w:r>
        <w:t>ation to</w:t>
      </w:r>
      <w:r w:rsidR="00B40BA8">
        <w:t xml:space="preserve"> switch</w:t>
      </w:r>
      <w:r>
        <w:t xml:space="preserve"> t</w:t>
      </w:r>
      <w:r w:rsidR="00B40BA8">
        <w:t>he side</w:t>
      </w:r>
      <w:r>
        <w:t xml:space="preserve"> setback</w:t>
      </w:r>
      <w:r w:rsidR="00037770">
        <w:t>,</w:t>
      </w:r>
      <w:r w:rsidR="00B40BA8">
        <w:t xml:space="preserve"> so that the setback</w:t>
      </w:r>
      <w:r w:rsidR="00037770">
        <w:t xml:space="preserve"> allows for </w:t>
      </w:r>
      <w:r w:rsidR="00B40BA8">
        <w:t xml:space="preserve">more distance from the neighbor’s property. </w:t>
      </w:r>
      <w:r w:rsidR="00037770">
        <w:t xml:space="preserve">Mr. Webster </w:t>
      </w:r>
      <w:r>
        <w:t xml:space="preserve">explained </w:t>
      </w:r>
      <w:r w:rsidR="00806522">
        <w:t xml:space="preserve">initial discussions </w:t>
      </w:r>
      <w:r>
        <w:t xml:space="preserve">placed the </w:t>
      </w:r>
      <w:r w:rsidR="00806522">
        <w:t>driveway and garage</w:t>
      </w:r>
      <w:r>
        <w:t xml:space="preserve"> in that location, but would consider switching.</w:t>
      </w:r>
      <w:r w:rsidR="00806522">
        <w:t xml:space="preserve"> </w:t>
      </w:r>
    </w:p>
    <w:p w14:paraId="1B5FA798" w14:textId="065063C3" w:rsidR="0045427C" w:rsidRDefault="0045427C" w:rsidP="006315F8">
      <w:pPr>
        <w:pStyle w:val="ListParagraph"/>
        <w:numPr>
          <w:ilvl w:val="0"/>
          <w:numId w:val="37"/>
        </w:numPr>
        <w:jc w:val="both"/>
      </w:pPr>
      <w:r>
        <w:t>Off street parking: Mr. Webster advised the proposed project will have a paved driveway and garage, with potential to allow for six (6) cars</w:t>
      </w:r>
    </w:p>
    <w:p w14:paraId="1DF8159B" w14:textId="77777777" w:rsidR="0045427C" w:rsidRDefault="0045427C" w:rsidP="006315F8">
      <w:pPr>
        <w:pStyle w:val="ListParagraph"/>
        <w:jc w:val="both"/>
      </w:pPr>
    </w:p>
    <w:p w14:paraId="06EC18B0" w14:textId="77777777" w:rsidR="006F0947" w:rsidRDefault="0045427C" w:rsidP="006315F8">
      <w:pPr>
        <w:ind w:firstLine="720"/>
        <w:jc w:val="both"/>
      </w:pPr>
      <w:r>
        <w:t xml:space="preserve">Mr. Boney addressed the Board and </w:t>
      </w:r>
      <w:r w:rsidR="006315F8">
        <w:t>testified to</w:t>
      </w:r>
      <w:r w:rsidR="006F0947">
        <w:t>:</w:t>
      </w:r>
    </w:p>
    <w:p w14:paraId="2E99C2D0" w14:textId="5E1BDDF1" w:rsidR="006F0947" w:rsidRDefault="006F0947" w:rsidP="00FB6C4F">
      <w:pPr>
        <w:pStyle w:val="ListParagraph"/>
        <w:numPr>
          <w:ilvl w:val="0"/>
          <w:numId w:val="38"/>
        </w:numPr>
        <w:jc w:val="both"/>
      </w:pPr>
      <w:r>
        <w:t>F</w:t>
      </w:r>
      <w:r w:rsidR="006315F8">
        <w:t>amiliarity with the site</w:t>
      </w:r>
      <w:r>
        <w:t xml:space="preserve"> and </w:t>
      </w:r>
      <w:r w:rsidR="006315F8">
        <w:t>local ordinances</w:t>
      </w:r>
    </w:p>
    <w:p w14:paraId="77E76EC4" w14:textId="77777777" w:rsidR="006F0947" w:rsidRDefault="006F0947" w:rsidP="00FB6C4F">
      <w:pPr>
        <w:pStyle w:val="ListParagraph"/>
        <w:numPr>
          <w:ilvl w:val="0"/>
          <w:numId w:val="38"/>
        </w:numPr>
        <w:jc w:val="both"/>
      </w:pPr>
      <w:r>
        <w:t>De</w:t>
      </w:r>
      <w:r w:rsidR="0045427C">
        <w:t>scrib</w:t>
      </w:r>
      <w:r>
        <w:t>ed</w:t>
      </w:r>
      <w:r w:rsidR="006315F8">
        <w:t xml:space="preserve"> </w:t>
      </w:r>
      <w:r w:rsidR="0045427C">
        <w:t>the current conditions of the lot</w:t>
      </w:r>
      <w:r>
        <w:t xml:space="preserve"> and</w:t>
      </w:r>
      <w:r w:rsidR="006315F8">
        <w:t xml:space="preserve"> existing total lot area</w:t>
      </w:r>
      <w:r>
        <w:t xml:space="preserve">, which </w:t>
      </w:r>
      <w:r w:rsidR="006315F8">
        <w:t>is approximately 17,000 square feet</w:t>
      </w:r>
    </w:p>
    <w:p w14:paraId="24C36C28" w14:textId="1AC58A0B" w:rsidR="006F0947" w:rsidRDefault="006F0947" w:rsidP="00FB6C4F">
      <w:pPr>
        <w:pStyle w:val="ListParagraph"/>
        <w:numPr>
          <w:ilvl w:val="0"/>
          <w:numId w:val="38"/>
        </w:numPr>
        <w:jc w:val="both"/>
      </w:pPr>
      <w:r>
        <w:t>Proposed</w:t>
      </w:r>
      <w:r w:rsidR="006315F8">
        <w:t xml:space="preserve"> new lot dimensions </w:t>
      </w:r>
      <w:r>
        <w:t xml:space="preserve">are </w:t>
      </w:r>
      <w:r w:rsidR="006315F8">
        <w:t>approximately 8308 and 9264 square feet</w:t>
      </w:r>
      <w:r>
        <w:t>, with sufficient depth</w:t>
      </w:r>
    </w:p>
    <w:p w14:paraId="007AC9F1" w14:textId="6C94B5E7" w:rsidR="006F0947" w:rsidRDefault="006F0947" w:rsidP="00FB6C4F">
      <w:pPr>
        <w:pStyle w:val="ListParagraph"/>
        <w:numPr>
          <w:ilvl w:val="0"/>
          <w:numId w:val="38"/>
        </w:numPr>
        <w:jc w:val="both"/>
      </w:pPr>
      <w:r>
        <w:t>Confirmed the accessory buildings will be relocated to meet four (4) foot setbacks</w:t>
      </w:r>
    </w:p>
    <w:p w14:paraId="209FAC52" w14:textId="59B66034" w:rsidR="006F0947" w:rsidRDefault="006F0947" w:rsidP="00FB6C4F">
      <w:pPr>
        <w:pStyle w:val="ListParagraph"/>
        <w:numPr>
          <w:ilvl w:val="0"/>
          <w:numId w:val="38"/>
        </w:numPr>
        <w:jc w:val="both"/>
      </w:pPr>
      <w:r>
        <w:t>Reviewed required distance between buildings, setbacks of main buildings, height of buildings will be less than maximum of 35 feet</w:t>
      </w:r>
    </w:p>
    <w:p w14:paraId="63193C08" w14:textId="69633BAE" w:rsidR="006F0947" w:rsidRDefault="006F0947" w:rsidP="00FB6C4F">
      <w:pPr>
        <w:pStyle w:val="ListParagraph"/>
        <w:numPr>
          <w:ilvl w:val="0"/>
          <w:numId w:val="38"/>
        </w:numPr>
        <w:jc w:val="both"/>
      </w:pPr>
      <w:r>
        <w:t>Lot sizes are similar to the area and appear to be trending substandard, per zoning requirements for frontages</w:t>
      </w:r>
    </w:p>
    <w:p w14:paraId="3A25682C" w14:textId="77777777" w:rsidR="006F0947" w:rsidRDefault="006F0947" w:rsidP="00FB6C4F">
      <w:pPr>
        <w:ind w:left="720"/>
        <w:jc w:val="both"/>
      </w:pPr>
    </w:p>
    <w:p w14:paraId="6C6CEEED" w14:textId="6D78EA5C" w:rsidR="00FB6C4F" w:rsidRDefault="00FB6C4F" w:rsidP="00FB6C4F">
      <w:pPr>
        <w:ind w:left="720"/>
        <w:jc w:val="both"/>
      </w:pPr>
      <w:r>
        <w:t xml:space="preserve">Mr. Webster stated the proposal is in keeping and not unusual with the neighborhood. </w:t>
      </w:r>
    </w:p>
    <w:p w14:paraId="71A1F6DE" w14:textId="77777777" w:rsidR="00FB6C4F" w:rsidRDefault="00FB6C4F" w:rsidP="00FB6C4F">
      <w:pPr>
        <w:ind w:left="720"/>
        <w:jc w:val="both"/>
      </w:pPr>
    </w:p>
    <w:p w14:paraId="2CF94116" w14:textId="35F98B06" w:rsidR="00FB6C4F" w:rsidRDefault="00FB6C4F" w:rsidP="00A40867">
      <w:pPr>
        <w:ind w:firstLine="720"/>
        <w:jc w:val="both"/>
      </w:pPr>
      <w:r>
        <w:t>Mr. Gilman then posed a series of questions to Mr. Boney</w:t>
      </w:r>
      <w:r w:rsidR="00A40867">
        <w:t xml:space="preserve">, who responded </w:t>
      </w:r>
      <w:r>
        <w:t xml:space="preserve">that </w:t>
      </w:r>
      <w:r w:rsidR="008B1A0F">
        <w:t>no negatives</w:t>
      </w:r>
      <w:r>
        <w:t xml:space="preserve"> and/or damage caused by application, </w:t>
      </w:r>
      <w:r w:rsidR="00A40867">
        <w:t xml:space="preserve">project </w:t>
      </w:r>
      <w:r>
        <w:t>allow</w:t>
      </w:r>
      <w:r w:rsidR="00A40867">
        <w:t>s</w:t>
      </w:r>
      <w:r>
        <w:t xml:space="preserve"> for light, air, open space,</w:t>
      </w:r>
      <w:r w:rsidR="00A40867">
        <w:t xml:space="preserve"> the</w:t>
      </w:r>
      <w:r>
        <w:t xml:space="preserve"> benefits outweigh any detriments, </w:t>
      </w:r>
      <w:r w:rsidR="00A40867">
        <w:t xml:space="preserve">positive impact to the </w:t>
      </w:r>
      <w:r>
        <w:t>general welfare and character of the neighborhood,</w:t>
      </w:r>
      <w:r w:rsidR="00891F7C">
        <w:t xml:space="preserve"> and adds</w:t>
      </w:r>
      <w:r w:rsidR="00A40867">
        <w:t xml:space="preserve"> a visually desirable property</w:t>
      </w:r>
      <w:r w:rsidR="00891F7C">
        <w:t xml:space="preserve"> to the area. </w:t>
      </w:r>
    </w:p>
    <w:p w14:paraId="3C388766" w14:textId="77777777" w:rsidR="00A40867" w:rsidRDefault="00A40867" w:rsidP="00A40867">
      <w:pPr>
        <w:ind w:firstLine="720"/>
        <w:jc w:val="both"/>
      </w:pPr>
    </w:p>
    <w:p w14:paraId="5C025892" w14:textId="63C9BA07" w:rsidR="00A40867" w:rsidRDefault="00A40867" w:rsidP="00A40867">
      <w:pPr>
        <w:ind w:firstLine="720"/>
        <w:jc w:val="both"/>
      </w:pPr>
      <w:r>
        <w:t>The Board needed clarification on the handout submitted by the applican</w:t>
      </w:r>
      <w:r w:rsidR="00566163">
        <w:t xml:space="preserve">t and whether lots not highlighted meet code. Mr. Webster stated this was prepared based on his personal knowledge and not based on any formal/official research process.   </w:t>
      </w:r>
    </w:p>
    <w:p w14:paraId="56F0C239" w14:textId="77777777" w:rsidR="00716B53" w:rsidRDefault="00716B53" w:rsidP="008B1A0F">
      <w:pPr>
        <w:jc w:val="both"/>
      </w:pPr>
    </w:p>
    <w:p w14:paraId="7AC21EAC" w14:textId="1E41A201" w:rsidR="00A90E3A" w:rsidRDefault="00566163" w:rsidP="00566163">
      <w:pPr>
        <w:ind w:firstLine="720"/>
        <w:jc w:val="both"/>
      </w:pPr>
      <w:r>
        <w:t xml:space="preserve">Mr. Cathcart that most questions were addressed, but is recommending to see the details of the old tax map lines on the plans, as well as the setback distances, which can be revised. There is a typographical error on the scale shown, which can be corrected when submitting the final plan.  </w:t>
      </w:r>
    </w:p>
    <w:p w14:paraId="30F0485D" w14:textId="77777777" w:rsidR="00123E40" w:rsidRDefault="00123E40" w:rsidP="00566163">
      <w:pPr>
        <w:ind w:firstLine="720"/>
        <w:jc w:val="both"/>
      </w:pPr>
    </w:p>
    <w:p w14:paraId="678B76E7" w14:textId="77777777" w:rsidR="00566163" w:rsidRDefault="00566163" w:rsidP="00566163">
      <w:pPr>
        <w:ind w:firstLine="720"/>
        <w:jc w:val="both"/>
      </w:pPr>
      <w:r>
        <w:t>This portion of the meeting was opened to the public.</w:t>
      </w:r>
      <w:r w:rsidRPr="008D01E1">
        <w:t xml:space="preserve"> </w:t>
      </w:r>
      <w:r>
        <w:t>No comments were made from the public. This portion of the meeting was closed to the public.</w:t>
      </w:r>
    </w:p>
    <w:p w14:paraId="5880EDAB" w14:textId="77777777" w:rsidR="00566163" w:rsidRDefault="00566163" w:rsidP="00566163">
      <w:pPr>
        <w:ind w:firstLine="720"/>
        <w:jc w:val="both"/>
      </w:pPr>
    </w:p>
    <w:p w14:paraId="55EE475C" w14:textId="1E4E2CD3" w:rsidR="008D7531" w:rsidRDefault="00744978" w:rsidP="003A13A0">
      <w:pPr>
        <w:ind w:firstLine="720"/>
        <w:jc w:val="both"/>
      </w:pPr>
      <w:r>
        <w:t xml:space="preserve">Mr. </w:t>
      </w:r>
      <w:r w:rsidR="00566163">
        <w:t xml:space="preserve">Abrams </w:t>
      </w:r>
      <w:r w:rsidRPr="002A6731">
        <w:t>made a motion to</w:t>
      </w:r>
      <w:r>
        <w:t xml:space="preserve"> conditionally</w:t>
      </w:r>
      <w:r w:rsidRPr="002A6731">
        <w:t xml:space="preserve"> approve the</w:t>
      </w:r>
      <w:r>
        <w:t xml:space="preserve"> minor subdivision and hardship variance application, </w:t>
      </w:r>
      <w:r w:rsidRPr="002A6731">
        <w:t>seconded by Mr.</w:t>
      </w:r>
      <w:r>
        <w:t xml:space="preserve"> </w:t>
      </w:r>
      <w:r w:rsidR="00566163">
        <w:t xml:space="preserve">Arenberg. </w:t>
      </w:r>
      <w:r w:rsidR="00654F10">
        <w:tab/>
      </w:r>
    </w:p>
    <w:p w14:paraId="44628768" w14:textId="77777777" w:rsidR="008D7531" w:rsidRDefault="008D7531" w:rsidP="003A13A0">
      <w:pPr>
        <w:ind w:firstLine="720"/>
        <w:jc w:val="both"/>
      </w:pPr>
    </w:p>
    <w:p w14:paraId="7CFD6273" w14:textId="77777777" w:rsidR="007C1FED" w:rsidRDefault="007C1FED" w:rsidP="007C1FED">
      <w:pPr>
        <w:widowControl/>
        <w:autoSpaceDE/>
        <w:autoSpaceDN/>
        <w:adjustRightInd/>
        <w:spacing w:line="259" w:lineRule="auto"/>
        <w:ind w:firstLine="720"/>
        <w:jc w:val="both"/>
      </w:pPr>
      <w:r>
        <w:t>During the vote, the following Members gave findings of fact along with their decisions:</w:t>
      </w:r>
    </w:p>
    <w:p w14:paraId="7E7581B1" w14:textId="2E04B424" w:rsidR="007C1FED" w:rsidRDefault="007C1FED" w:rsidP="007C1FED">
      <w:pPr>
        <w:ind w:firstLine="720"/>
        <w:jc w:val="both"/>
      </w:pPr>
      <w:r>
        <w:t>Mr. McDuell</w:t>
      </w:r>
      <w:r>
        <w:tab/>
      </w:r>
      <w:r>
        <w:tab/>
        <w:t>Approved</w:t>
      </w:r>
      <w:r>
        <w:tab/>
        <w:t>Proposed meets lot area</w:t>
      </w:r>
    </w:p>
    <w:p w14:paraId="4925C225" w14:textId="77777777" w:rsidR="00744978" w:rsidRDefault="00744978" w:rsidP="003A13A0">
      <w:pPr>
        <w:jc w:val="both"/>
      </w:pPr>
    </w:p>
    <w:p w14:paraId="60AA5072" w14:textId="3AA361FE" w:rsidR="008B1A0F" w:rsidRDefault="009A7CB5" w:rsidP="008B1A0F">
      <w:pPr>
        <w:tabs>
          <w:tab w:val="left" w:pos="-1440"/>
        </w:tabs>
        <w:ind w:left="1440" w:hanging="1440"/>
        <w:jc w:val="both"/>
      </w:pPr>
      <w:r>
        <w:t>VOTE:</w:t>
      </w:r>
      <w:r w:rsidR="008B1A0F">
        <w:tab/>
      </w:r>
      <w:r>
        <w:t xml:space="preserve">Mr. </w:t>
      </w:r>
      <w:proofErr w:type="spellStart"/>
      <w:r>
        <w:t>McDuell</w:t>
      </w:r>
      <w:proofErr w:type="spellEnd"/>
      <w:r>
        <w:tab/>
        <w:t>YES</w:t>
      </w:r>
      <w:r>
        <w:tab/>
        <w:t>Mr. Lindsay</w:t>
      </w:r>
      <w:r>
        <w:tab/>
      </w:r>
      <w:r w:rsidR="008B1A0F">
        <w:tab/>
      </w:r>
      <w:r>
        <w:t>YES</w:t>
      </w:r>
      <w:r>
        <w:tab/>
        <w:t>Mr. Arenberg</w:t>
      </w:r>
      <w:r>
        <w:tab/>
        <w:t>YES</w:t>
      </w:r>
      <w:r>
        <w:tab/>
      </w:r>
    </w:p>
    <w:p w14:paraId="3ADC9C45" w14:textId="00DD08B3" w:rsidR="009A7CB5" w:rsidRPr="008B1A0F" w:rsidRDefault="008B1A0F" w:rsidP="008B1A0F">
      <w:pPr>
        <w:tabs>
          <w:tab w:val="left" w:pos="-1440"/>
        </w:tabs>
        <w:ind w:left="1440" w:hanging="1440"/>
        <w:jc w:val="both"/>
      </w:pPr>
      <w:r>
        <w:tab/>
      </w:r>
      <w:r w:rsidR="005D79FF">
        <w:t xml:space="preserve">Mr. Abrams </w:t>
      </w:r>
      <w:r w:rsidR="009A7CB5">
        <w:tab/>
      </w:r>
      <w:r w:rsidR="00566163">
        <w:t>NO</w:t>
      </w:r>
      <w:r w:rsidR="009A7CB5">
        <w:tab/>
        <w:t>Chairman Rosenberg</w:t>
      </w:r>
      <w:r w:rsidR="009A7CB5">
        <w:tab/>
        <w:t>YES</w:t>
      </w:r>
      <w:r w:rsidR="005D79FF">
        <w:tab/>
        <w:t>Ms. Parker</w:t>
      </w:r>
      <w:r w:rsidR="005D79FF">
        <w:tab/>
        <w:t>YES</w:t>
      </w:r>
    </w:p>
    <w:p w14:paraId="1335BC70" w14:textId="5A72FE00" w:rsidR="00744978" w:rsidRDefault="00744978" w:rsidP="00847041">
      <w:pPr>
        <w:tabs>
          <w:tab w:val="left" w:pos="-1440"/>
        </w:tabs>
        <w:jc w:val="both"/>
      </w:pPr>
    </w:p>
    <w:p w14:paraId="0F8ACB17" w14:textId="5066EFE4" w:rsidR="00744978" w:rsidRDefault="00744978" w:rsidP="003A13A0">
      <w:pPr>
        <w:tabs>
          <w:tab w:val="left" w:pos="-1440"/>
        </w:tabs>
        <w:jc w:val="both"/>
      </w:pPr>
      <w:r>
        <w:tab/>
        <w:t xml:space="preserve">Motion </w:t>
      </w:r>
      <w:r w:rsidR="008B1A0F">
        <w:t>approved</w:t>
      </w:r>
      <w:r>
        <w:t xml:space="preserve">. </w:t>
      </w:r>
    </w:p>
    <w:p w14:paraId="5A9DDFE2" w14:textId="77777777" w:rsidR="00744978" w:rsidRDefault="00744978" w:rsidP="003A13A0">
      <w:pPr>
        <w:tabs>
          <w:tab w:val="left" w:pos="-1440"/>
        </w:tabs>
        <w:jc w:val="both"/>
      </w:pPr>
      <w:r>
        <w:tab/>
      </w:r>
    </w:p>
    <w:p w14:paraId="75A2D995" w14:textId="77777777" w:rsidR="00744978" w:rsidRDefault="00744978" w:rsidP="003A13A0">
      <w:pPr>
        <w:ind w:firstLine="720"/>
        <w:jc w:val="both"/>
      </w:pPr>
      <w:r>
        <w:t xml:space="preserve">The Board Solicitor will prepare a memorializing resolution to review and approve at the next meeting. </w:t>
      </w:r>
    </w:p>
    <w:p w14:paraId="7FEECCDD" w14:textId="0AE216D5" w:rsidR="00744978" w:rsidRDefault="00CE124A" w:rsidP="007C1FED">
      <w:pPr>
        <w:tabs>
          <w:tab w:val="left" w:pos="-1440"/>
        </w:tabs>
        <w:jc w:val="both"/>
      </w:pPr>
      <w:r>
        <w:tab/>
      </w:r>
    </w:p>
    <w:p w14:paraId="7B64FB0D" w14:textId="62977121" w:rsidR="00AA244C" w:rsidRDefault="009A7CB5" w:rsidP="003A13A0">
      <w:pPr>
        <w:ind w:firstLine="720"/>
        <w:jc w:val="both"/>
      </w:pPr>
      <w:r>
        <w:t xml:space="preserve">Chairman Rosenbert </w:t>
      </w:r>
      <w:r w:rsidR="00AA244C" w:rsidRPr="009166BD">
        <w:t>made a motion to approve</w:t>
      </w:r>
      <w:r w:rsidR="00AA244C">
        <w:t xml:space="preserve"> </w:t>
      </w:r>
      <w:r w:rsidR="00AA244C" w:rsidRPr="009166BD">
        <w:t xml:space="preserve">the </w:t>
      </w:r>
      <w:r w:rsidR="00AA244C" w:rsidRPr="00373642">
        <w:t>Minutes</w:t>
      </w:r>
      <w:r w:rsidR="00AA244C" w:rsidRPr="009166BD">
        <w:t xml:space="preserve"> from the</w:t>
      </w:r>
      <w:r w:rsidR="00AA244C">
        <w:t xml:space="preserve"> meeting of </w:t>
      </w:r>
      <w:r w:rsidR="00744978">
        <w:t>June 19</w:t>
      </w:r>
      <w:r w:rsidR="00AA244C">
        <w:t>, 2025, s</w:t>
      </w:r>
      <w:r w:rsidR="00AA244C" w:rsidRPr="009166BD">
        <w:t>econded by</w:t>
      </w:r>
      <w:r w:rsidR="00AA244C">
        <w:t xml:space="preserve"> Mr.</w:t>
      </w:r>
      <w:r w:rsidR="005238CC">
        <w:t xml:space="preserve"> </w:t>
      </w:r>
      <w:r>
        <w:t>McDuell</w:t>
      </w:r>
      <w:r w:rsidR="00AA244C">
        <w:t xml:space="preserve">. </w:t>
      </w:r>
      <w:r w:rsidR="00AA244C" w:rsidRPr="009166BD">
        <w:t>Motion carried</w:t>
      </w:r>
      <w:r w:rsidR="00AA244C">
        <w:t>.</w:t>
      </w:r>
    </w:p>
    <w:p w14:paraId="6C002345" w14:textId="77777777" w:rsidR="00AA244C" w:rsidRDefault="00AA244C" w:rsidP="003A13A0">
      <w:pPr>
        <w:ind w:firstLine="720"/>
        <w:jc w:val="both"/>
      </w:pPr>
    </w:p>
    <w:p w14:paraId="5C561084" w14:textId="0D53C457" w:rsidR="00AA244C" w:rsidRDefault="00744978" w:rsidP="003A13A0">
      <w:pPr>
        <w:ind w:firstLine="720"/>
        <w:jc w:val="both"/>
      </w:pPr>
      <w:r>
        <w:t>Mr.</w:t>
      </w:r>
      <w:r w:rsidR="009A7CB5">
        <w:t xml:space="preserve"> McDuell </w:t>
      </w:r>
      <w:r w:rsidR="00AA244C">
        <w:t>m</w:t>
      </w:r>
      <w:r w:rsidR="00AA244C" w:rsidRPr="009166BD">
        <w:t xml:space="preserve">ade a motion to approve the </w:t>
      </w:r>
      <w:r w:rsidR="00AA244C" w:rsidRPr="00373642">
        <w:t>Board Engineer</w:t>
      </w:r>
      <w:r w:rsidR="00AA244C">
        <w:t xml:space="preserve"> vouchers</w:t>
      </w:r>
      <w:r w:rsidR="00AA244C" w:rsidRPr="009166BD">
        <w:t xml:space="preserve">, seconded </w:t>
      </w:r>
      <w:r w:rsidR="00AA244C">
        <w:t>by Mr.</w:t>
      </w:r>
      <w:r w:rsidR="009A7CB5">
        <w:t xml:space="preserve"> Lindsay</w:t>
      </w:r>
      <w:r w:rsidR="005238CC">
        <w:t xml:space="preserve">. </w:t>
      </w:r>
      <w:r w:rsidR="00AA244C">
        <w:t>M</w:t>
      </w:r>
      <w:r w:rsidR="00AA244C" w:rsidRPr="009166BD">
        <w:t>otion carried.</w:t>
      </w:r>
    </w:p>
    <w:p w14:paraId="7517D3D2" w14:textId="77777777" w:rsidR="005238CC" w:rsidRDefault="005238CC" w:rsidP="003A13A0">
      <w:pPr>
        <w:ind w:firstLine="720"/>
        <w:jc w:val="both"/>
      </w:pPr>
    </w:p>
    <w:p w14:paraId="08452A6C" w14:textId="0E50B868" w:rsidR="009A7CB5" w:rsidRDefault="009A7CB5" w:rsidP="009A7CB5">
      <w:pPr>
        <w:ind w:firstLine="720"/>
        <w:jc w:val="both"/>
      </w:pPr>
      <w:r>
        <w:t>Chairman Rosenberg m</w:t>
      </w:r>
      <w:r w:rsidRPr="009166BD">
        <w:t xml:space="preserve">ade a motion to approve the </w:t>
      </w:r>
      <w:r w:rsidRPr="00373642">
        <w:t>Board Solicitor</w:t>
      </w:r>
      <w:r w:rsidRPr="009166BD">
        <w:t xml:space="preserve"> vouchers, seconded b</w:t>
      </w:r>
      <w:r>
        <w:t>y Mr. Abrams. M</w:t>
      </w:r>
      <w:r w:rsidRPr="009166BD">
        <w:t>otion carried.</w:t>
      </w:r>
    </w:p>
    <w:p w14:paraId="563D49CD" w14:textId="77777777" w:rsidR="009A7CB5" w:rsidRDefault="009A7CB5" w:rsidP="003A13A0">
      <w:pPr>
        <w:ind w:firstLine="720"/>
        <w:jc w:val="both"/>
      </w:pPr>
    </w:p>
    <w:p w14:paraId="6CC47AEE" w14:textId="1300AEDB" w:rsidR="00AA244C" w:rsidRDefault="00744978" w:rsidP="003A13A0">
      <w:pPr>
        <w:ind w:firstLine="720"/>
        <w:jc w:val="both"/>
      </w:pPr>
      <w:r>
        <w:t>Mr.</w:t>
      </w:r>
      <w:r w:rsidR="009A7CB5">
        <w:t xml:space="preserve"> McDuell </w:t>
      </w:r>
      <w:r w:rsidR="005238CC" w:rsidRPr="009166BD">
        <w:t xml:space="preserve">made a motion to approve the </w:t>
      </w:r>
      <w:r w:rsidR="005238CC" w:rsidRPr="00373642">
        <w:t>Resolutions</w:t>
      </w:r>
      <w:r w:rsidR="005238CC" w:rsidRPr="009166BD">
        <w:t xml:space="preserve"> from the meeting</w:t>
      </w:r>
      <w:r w:rsidR="005238CC">
        <w:t xml:space="preserve"> of </w:t>
      </w:r>
      <w:r>
        <w:t>June 19</w:t>
      </w:r>
      <w:r w:rsidR="005238CC">
        <w:t>, 2025</w:t>
      </w:r>
      <w:r w:rsidR="005238CC" w:rsidRPr="009166BD">
        <w:t>, seconded by</w:t>
      </w:r>
      <w:r w:rsidR="005238CC">
        <w:t xml:space="preserve"> Mr. </w:t>
      </w:r>
      <w:r w:rsidR="009A7CB5">
        <w:t>Abrams</w:t>
      </w:r>
      <w:r w:rsidR="005238CC">
        <w:t xml:space="preserve">. </w:t>
      </w:r>
      <w:r w:rsidR="005238CC" w:rsidRPr="009166BD">
        <w:t>Motion carried</w:t>
      </w:r>
      <w:r w:rsidR="005238CC">
        <w:t>.</w:t>
      </w:r>
    </w:p>
    <w:p w14:paraId="1B69E6FC" w14:textId="77777777" w:rsidR="005238CC" w:rsidRDefault="005238CC" w:rsidP="003A13A0">
      <w:pPr>
        <w:ind w:firstLine="720"/>
        <w:jc w:val="both"/>
      </w:pPr>
    </w:p>
    <w:p w14:paraId="3DA819C7" w14:textId="77777777" w:rsidR="009A7CB5" w:rsidRDefault="00DB0A8D" w:rsidP="009A7CB5">
      <w:pPr>
        <w:ind w:left="1440" w:hanging="720"/>
        <w:jc w:val="both"/>
      </w:pPr>
      <w:r>
        <w:t>A</w:t>
      </w:r>
      <w:r w:rsidR="00886B23">
        <w:t>t</w:t>
      </w:r>
      <w:r w:rsidR="009A7CB5">
        <w:t xml:space="preserve"> 6:50 </w:t>
      </w:r>
      <w:r w:rsidR="00886B23">
        <w:t>P.M.,</w:t>
      </w:r>
      <w:r w:rsidR="00FC4176">
        <w:t xml:space="preserve"> </w:t>
      </w:r>
      <w:r w:rsidR="00744978">
        <w:t>Mr.</w:t>
      </w:r>
      <w:r w:rsidR="009A7CB5">
        <w:t xml:space="preserve"> Lindsay</w:t>
      </w:r>
      <w:r w:rsidR="004265F4">
        <w:t xml:space="preserve"> </w:t>
      </w:r>
      <w:r w:rsidR="00886B23">
        <w:t xml:space="preserve">made a motion to </w:t>
      </w:r>
      <w:r w:rsidR="00886B23" w:rsidRPr="00373642">
        <w:t>adjourn</w:t>
      </w:r>
      <w:r w:rsidR="00886B23">
        <w:t xml:space="preserve"> the meeting, seconded b</w:t>
      </w:r>
      <w:r w:rsidR="00FC4176">
        <w:t>y</w:t>
      </w:r>
      <w:r w:rsidR="00043BD6">
        <w:t xml:space="preserve"> </w:t>
      </w:r>
      <w:r w:rsidR="00FC4176">
        <w:t>M</w:t>
      </w:r>
      <w:r w:rsidR="00364D53">
        <w:t>r.</w:t>
      </w:r>
    </w:p>
    <w:p w14:paraId="780ECE49" w14:textId="2AB00477" w:rsidR="00B80B89" w:rsidRDefault="009A7CB5" w:rsidP="009A7CB5">
      <w:pPr>
        <w:jc w:val="both"/>
      </w:pPr>
      <w:r>
        <w:t>Arenberg.</w:t>
      </w:r>
      <w:r w:rsidR="005238CC">
        <w:t xml:space="preserve"> </w:t>
      </w:r>
      <w:r w:rsidR="00FC4176">
        <w:t>Motion carried.</w:t>
      </w:r>
    </w:p>
    <w:p w14:paraId="04F74636" w14:textId="77777777" w:rsidR="00E132B3" w:rsidRDefault="00E132B3" w:rsidP="003A13A0">
      <w:pPr>
        <w:jc w:val="both"/>
      </w:pPr>
    </w:p>
    <w:p w14:paraId="56BA6416" w14:textId="77777777" w:rsidR="008E519E" w:rsidRDefault="008E519E" w:rsidP="003A13A0">
      <w:pPr>
        <w:jc w:val="both"/>
      </w:pPr>
    </w:p>
    <w:p w14:paraId="0F933330" w14:textId="77777777" w:rsidR="00B80B89" w:rsidRDefault="00B80B89" w:rsidP="003A13A0">
      <w:pPr>
        <w:jc w:val="both"/>
      </w:pPr>
    </w:p>
    <w:p w14:paraId="3C5D8856" w14:textId="044ACE1A" w:rsidR="003A1785" w:rsidRDefault="003A1785" w:rsidP="003A13A0">
      <w:pPr>
        <w:jc w:val="both"/>
      </w:pPr>
      <w:r>
        <w:t>Respectfully submitted,</w:t>
      </w:r>
    </w:p>
    <w:p w14:paraId="4E8EF406" w14:textId="77777777" w:rsidR="004B3151" w:rsidRDefault="004B3151" w:rsidP="003A13A0">
      <w:pPr>
        <w:jc w:val="both"/>
      </w:pPr>
    </w:p>
    <w:p w14:paraId="1309450C" w14:textId="77777777" w:rsidR="004B3151" w:rsidRDefault="004B3151" w:rsidP="009C5979">
      <w:pPr>
        <w:jc w:val="both"/>
      </w:pPr>
    </w:p>
    <w:p w14:paraId="484A0BDE" w14:textId="77777777" w:rsidR="00106760" w:rsidRDefault="00106760" w:rsidP="009C5979">
      <w:pPr>
        <w:jc w:val="both"/>
      </w:pPr>
    </w:p>
    <w:p w14:paraId="12AF3975" w14:textId="00B9472A" w:rsidR="003A1785" w:rsidRDefault="004B7068" w:rsidP="009C5979">
      <w:pPr>
        <w:jc w:val="both"/>
      </w:pPr>
      <w:r>
        <w:t>Patrick Wood</w:t>
      </w:r>
      <w:r w:rsidR="003A1785">
        <w:t>,</w:t>
      </w:r>
    </w:p>
    <w:p w14:paraId="673BEF67" w14:textId="77777777" w:rsidR="003A1785" w:rsidRDefault="003A1785" w:rsidP="009C5979">
      <w:pPr>
        <w:jc w:val="both"/>
      </w:pPr>
      <w:r>
        <w:t>Recording Secretary</w:t>
      </w:r>
    </w:p>
    <w:p w14:paraId="015C4193" w14:textId="77777777" w:rsidR="003A1785" w:rsidRDefault="003A1785" w:rsidP="009C5979">
      <w:pPr>
        <w:jc w:val="both"/>
      </w:pPr>
    </w:p>
    <w:p w14:paraId="4B4C613E" w14:textId="77777777" w:rsidR="003A1785" w:rsidRDefault="003A1785" w:rsidP="009C5979">
      <w:pPr>
        <w:jc w:val="both"/>
      </w:pPr>
      <w:r>
        <w:t>A verbatim recording of said meeting is on file in Township Hall.</w:t>
      </w:r>
    </w:p>
    <w:p w14:paraId="4C3B743F" w14:textId="77777777" w:rsidR="003A1785" w:rsidRDefault="003A1785" w:rsidP="009C5979">
      <w:pPr>
        <w:jc w:val="both"/>
      </w:pPr>
    </w:p>
    <w:p w14:paraId="54A46197" w14:textId="1D4D454F" w:rsidR="00140D00" w:rsidRDefault="003A1785" w:rsidP="009C5979">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sectPr w:rsidR="00140D00" w:rsidSect="008B2D8F">
      <w:type w:val="continuous"/>
      <w:pgSz w:w="12240" w:h="15840"/>
      <w:pgMar w:top="576" w:right="1440" w:bottom="432" w:left="1440" w:header="144"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6C28" w14:textId="77777777" w:rsidR="003E5FD3" w:rsidRDefault="003E5FD3" w:rsidP="00374D89">
      <w:r>
        <w:separator/>
      </w:r>
    </w:p>
  </w:endnote>
  <w:endnote w:type="continuationSeparator" w:id="0">
    <w:p w14:paraId="61ED45D3" w14:textId="77777777" w:rsidR="003E5FD3" w:rsidRDefault="003E5FD3" w:rsidP="0037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2330" w14:textId="77777777" w:rsidR="003E5FD3" w:rsidRDefault="003E5FD3" w:rsidP="00374D89">
      <w:r>
        <w:separator/>
      </w:r>
    </w:p>
  </w:footnote>
  <w:footnote w:type="continuationSeparator" w:id="0">
    <w:p w14:paraId="535B1909" w14:textId="77777777" w:rsidR="003E5FD3" w:rsidRDefault="003E5FD3" w:rsidP="0037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AA3"/>
    <w:multiLevelType w:val="hybridMultilevel"/>
    <w:tmpl w:val="23246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D4C6E"/>
    <w:multiLevelType w:val="hybridMultilevel"/>
    <w:tmpl w:val="00A8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20532"/>
    <w:multiLevelType w:val="hybridMultilevel"/>
    <w:tmpl w:val="53C667CA"/>
    <w:lvl w:ilvl="0" w:tplc="FD869A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61929"/>
    <w:multiLevelType w:val="hybridMultilevel"/>
    <w:tmpl w:val="04101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FD3DF7"/>
    <w:multiLevelType w:val="hybridMultilevel"/>
    <w:tmpl w:val="CAC4548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585391"/>
    <w:multiLevelType w:val="hybridMultilevel"/>
    <w:tmpl w:val="733AF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8F5E48"/>
    <w:multiLevelType w:val="hybridMultilevel"/>
    <w:tmpl w:val="977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147BB"/>
    <w:multiLevelType w:val="hybridMultilevel"/>
    <w:tmpl w:val="37AE5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4B5F2F"/>
    <w:multiLevelType w:val="hybridMultilevel"/>
    <w:tmpl w:val="B44C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D64193"/>
    <w:multiLevelType w:val="hybridMultilevel"/>
    <w:tmpl w:val="D65C1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BB150C"/>
    <w:multiLevelType w:val="hybridMultilevel"/>
    <w:tmpl w:val="B994EFEC"/>
    <w:lvl w:ilvl="0" w:tplc="C614A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F9739C"/>
    <w:multiLevelType w:val="hybridMultilevel"/>
    <w:tmpl w:val="E0CA5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F75BA5"/>
    <w:multiLevelType w:val="hybridMultilevel"/>
    <w:tmpl w:val="27F08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0E6604"/>
    <w:multiLevelType w:val="hybridMultilevel"/>
    <w:tmpl w:val="F96A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A4126"/>
    <w:multiLevelType w:val="hybridMultilevel"/>
    <w:tmpl w:val="B218B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B334A"/>
    <w:multiLevelType w:val="hybridMultilevel"/>
    <w:tmpl w:val="91808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B82292"/>
    <w:multiLevelType w:val="hybridMultilevel"/>
    <w:tmpl w:val="1C84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C31EF"/>
    <w:multiLevelType w:val="hybridMultilevel"/>
    <w:tmpl w:val="AB684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B039F9"/>
    <w:multiLevelType w:val="hybridMultilevel"/>
    <w:tmpl w:val="D5E8A110"/>
    <w:lvl w:ilvl="0" w:tplc="88EA2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8F330A"/>
    <w:multiLevelType w:val="hybridMultilevel"/>
    <w:tmpl w:val="974A6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50239E"/>
    <w:multiLevelType w:val="hybridMultilevel"/>
    <w:tmpl w:val="259C4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9D2561"/>
    <w:multiLevelType w:val="hybridMultilevel"/>
    <w:tmpl w:val="8AC66C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602EE7"/>
    <w:multiLevelType w:val="hybridMultilevel"/>
    <w:tmpl w:val="0F2C7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6B2D0A"/>
    <w:multiLevelType w:val="hybridMultilevel"/>
    <w:tmpl w:val="3E245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951E52"/>
    <w:multiLevelType w:val="hybridMultilevel"/>
    <w:tmpl w:val="EC448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477EF8"/>
    <w:multiLevelType w:val="hybridMultilevel"/>
    <w:tmpl w:val="8DA441B0"/>
    <w:lvl w:ilvl="0" w:tplc="8D3A6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814BFF"/>
    <w:multiLevelType w:val="hybridMultilevel"/>
    <w:tmpl w:val="5CB4DC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872352"/>
    <w:multiLevelType w:val="hybridMultilevel"/>
    <w:tmpl w:val="52A61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AC247A"/>
    <w:multiLevelType w:val="hybridMultilevel"/>
    <w:tmpl w:val="D84C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903E5"/>
    <w:multiLevelType w:val="hybridMultilevel"/>
    <w:tmpl w:val="24DEE3D0"/>
    <w:lvl w:ilvl="0" w:tplc="B36EF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BE2300"/>
    <w:multiLevelType w:val="hybridMultilevel"/>
    <w:tmpl w:val="B67E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54CFC"/>
    <w:multiLevelType w:val="hybridMultilevel"/>
    <w:tmpl w:val="465A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A5530"/>
    <w:multiLevelType w:val="hybridMultilevel"/>
    <w:tmpl w:val="0F4A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D0ADA"/>
    <w:multiLevelType w:val="hybridMultilevel"/>
    <w:tmpl w:val="FE188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5426D5"/>
    <w:multiLevelType w:val="hybridMultilevel"/>
    <w:tmpl w:val="E7205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0537DC"/>
    <w:multiLevelType w:val="hybridMultilevel"/>
    <w:tmpl w:val="78FE1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98384B"/>
    <w:multiLevelType w:val="hybridMultilevel"/>
    <w:tmpl w:val="82428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634813"/>
    <w:multiLevelType w:val="hybridMultilevel"/>
    <w:tmpl w:val="7DC20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324742">
    <w:abstractNumId w:val="36"/>
  </w:num>
  <w:num w:numId="2" w16cid:durableId="1100102752">
    <w:abstractNumId w:val="32"/>
  </w:num>
  <w:num w:numId="3" w16cid:durableId="464735801">
    <w:abstractNumId w:val="16"/>
  </w:num>
  <w:num w:numId="4" w16cid:durableId="1747265197">
    <w:abstractNumId w:val="10"/>
  </w:num>
  <w:num w:numId="5" w16cid:durableId="767433443">
    <w:abstractNumId w:val="17"/>
  </w:num>
  <w:num w:numId="6" w16cid:durableId="363949467">
    <w:abstractNumId w:val="13"/>
  </w:num>
  <w:num w:numId="7" w16cid:durableId="952859747">
    <w:abstractNumId w:val="18"/>
  </w:num>
  <w:num w:numId="8" w16cid:durableId="2098362582">
    <w:abstractNumId w:val="2"/>
  </w:num>
  <w:num w:numId="9" w16cid:durableId="1268391764">
    <w:abstractNumId w:val="9"/>
  </w:num>
  <w:num w:numId="10" w16cid:durableId="753816846">
    <w:abstractNumId w:val="24"/>
  </w:num>
  <w:num w:numId="11" w16cid:durableId="849611899">
    <w:abstractNumId w:val="6"/>
  </w:num>
  <w:num w:numId="12" w16cid:durableId="2047177627">
    <w:abstractNumId w:val="23"/>
  </w:num>
  <w:num w:numId="13" w16cid:durableId="1041638005">
    <w:abstractNumId w:val="12"/>
  </w:num>
  <w:num w:numId="14" w16cid:durableId="1088574485">
    <w:abstractNumId w:val="3"/>
  </w:num>
  <w:num w:numId="15" w16cid:durableId="382292621">
    <w:abstractNumId w:val="14"/>
  </w:num>
  <w:num w:numId="16" w16cid:durableId="183253377">
    <w:abstractNumId w:val="25"/>
  </w:num>
  <w:num w:numId="17" w16cid:durableId="1620068425">
    <w:abstractNumId w:val="29"/>
  </w:num>
  <w:num w:numId="18" w16cid:durableId="1209226658">
    <w:abstractNumId w:val="30"/>
  </w:num>
  <w:num w:numId="19" w16cid:durableId="1650406195">
    <w:abstractNumId w:val="28"/>
  </w:num>
  <w:num w:numId="20" w16cid:durableId="974944524">
    <w:abstractNumId w:val="8"/>
  </w:num>
  <w:num w:numId="21" w16cid:durableId="1546134207">
    <w:abstractNumId w:val="20"/>
  </w:num>
  <w:num w:numId="22" w16cid:durableId="2017462123">
    <w:abstractNumId w:val="22"/>
  </w:num>
  <w:num w:numId="23" w16cid:durableId="1850438335">
    <w:abstractNumId w:val="27"/>
  </w:num>
  <w:num w:numId="24" w16cid:durableId="268239981">
    <w:abstractNumId w:val="5"/>
  </w:num>
  <w:num w:numId="25" w16cid:durableId="1813134137">
    <w:abstractNumId w:val="21"/>
  </w:num>
  <w:num w:numId="26" w16cid:durableId="2141455044">
    <w:abstractNumId w:val="26"/>
  </w:num>
  <w:num w:numId="27" w16cid:durableId="666975835">
    <w:abstractNumId w:val="31"/>
  </w:num>
  <w:num w:numId="28" w16cid:durableId="1657957115">
    <w:abstractNumId w:val="4"/>
  </w:num>
  <w:num w:numId="29" w16cid:durableId="575019267">
    <w:abstractNumId w:val="19"/>
  </w:num>
  <w:num w:numId="30" w16cid:durableId="912206556">
    <w:abstractNumId w:val="35"/>
  </w:num>
  <w:num w:numId="31" w16cid:durableId="2097899104">
    <w:abstractNumId w:val="15"/>
  </w:num>
  <w:num w:numId="32" w16cid:durableId="235675315">
    <w:abstractNumId w:val="37"/>
  </w:num>
  <w:num w:numId="33" w16cid:durableId="1628704764">
    <w:abstractNumId w:val="34"/>
  </w:num>
  <w:num w:numId="34" w16cid:durableId="1651904482">
    <w:abstractNumId w:val="0"/>
  </w:num>
  <w:num w:numId="35" w16cid:durableId="1215042914">
    <w:abstractNumId w:val="11"/>
  </w:num>
  <w:num w:numId="36" w16cid:durableId="1631670580">
    <w:abstractNumId w:val="7"/>
  </w:num>
  <w:num w:numId="37" w16cid:durableId="1407459219">
    <w:abstractNumId w:val="1"/>
  </w:num>
  <w:num w:numId="38" w16cid:durableId="1763573862">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5"/>
    <w:rsid w:val="000003A5"/>
    <w:rsid w:val="00000434"/>
    <w:rsid w:val="00001468"/>
    <w:rsid w:val="000017A7"/>
    <w:rsid w:val="000023F4"/>
    <w:rsid w:val="00002B25"/>
    <w:rsid w:val="00004811"/>
    <w:rsid w:val="00012D12"/>
    <w:rsid w:val="000147C8"/>
    <w:rsid w:val="0001531A"/>
    <w:rsid w:val="0001551E"/>
    <w:rsid w:val="00016BA9"/>
    <w:rsid w:val="000205DF"/>
    <w:rsid w:val="00021355"/>
    <w:rsid w:val="0002263B"/>
    <w:rsid w:val="000229E1"/>
    <w:rsid w:val="000267F2"/>
    <w:rsid w:val="000272CD"/>
    <w:rsid w:val="00031722"/>
    <w:rsid w:val="00032924"/>
    <w:rsid w:val="0003353C"/>
    <w:rsid w:val="000347D5"/>
    <w:rsid w:val="0003542A"/>
    <w:rsid w:val="00036FA0"/>
    <w:rsid w:val="00037770"/>
    <w:rsid w:val="00037DCF"/>
    <w:rsid w:val="00037F5B"/>
    <w:rsid w:val="00043BD6"/>
    <w:rsid w:val="000441AF"/>
    <w:rsid w:val="00045507"/>
    <w:rsid w:val="000459E0"/>
    <w:rsid w:val="00045D70"/>
    <w:rsid w:val="00046591"/>
    <w:rsid w:val="0004765D"/>
    <w:rsid w:val="0005129C"/>
    <w:rsid w:val="000536F5"/>
    <w:rsid w:val="00053C73"/>
    <w:rsid w:val="00054329"/>
    <w:rsid w:val="00055BCE"/>
    <w:rsid w:val="000560B9"/>
    <w:rsid w:val="00060308"/>
    <w:rsid w:val="00064C52"/>
    <w:rsid w:val="000650AE"/>
    <w:rsid w:val="00065149"/>
    <w:rsid w:val="000651DE"/>
    <w:rsid w:val="0006679C"/>
    <w:rsid w:val="00066F55"/>
    <w:rsid w:val="0006768C"/>
    <w:rsid w:val="00067E9C"/>
    <w:rsid w:val="00070B32"/>
    <w:rsid w:val="0007361F"/>
    <w:rsid w:val="0007447F"/>
    <w:rsid w:val="0007537A"/>
    <w:rsid w:val="00075DA1"/>
    <w:rsid w:val="00076B1E"/>
    <w:rsid w:val="000802BE"/>
    <w:rsid w:val="0008109C"/>
    <w:rsid w:val="000817D3"/>
    <w:rsid w:val="00084443"/>
    <w:rsid w:val="0008602D"/>
    <w:rsid w:val="00086821"/>
    <w:rsid w:val="000875E8"/>
    <w:rsid w:val="00087D88"/>
    <w:rsid w:val="0009001A"/>
    <w:rsid w:val="00091298"/>
    <w:rsid w:val="0009491D"/>
    <w:rsid w:val="000A17AD"/>
    <w:rsid w:val="000A33DD"/>
    <w:rsid w:val="000A3598"/>
    <w:rsid w:val="000A3AFE"/>
    <w:rsid w:val="000A5518"/>
    <w:rsid w:val="000A7D46"/>
    <w:rsid w:val="000B1E60"/>
    <w:rsid w:val="000B2AF9"/>
    <w:rsid w:val="000B2CB1"/>
    <w:rsid w:val="000B2EB3"/>
    <w:rsid w:val="000B592F"/>
    <w:rsid w:val="000B647D"/>
    <w:rsid w:val="000B713C"/>
    <w:rsid w:val="000B7620"/>
    <w:rsid w:val="000B76E6"/>
    <w:rsid w:val="000B79E1"/>
    <w:rsid w:val="000B7A6D"/>
    <w:rsid w:val="000C0F3E"/>
    <w:rsid w:val="000C1057"/>
    <w:rsid w:val="000C4BF5"/>
    <w:rsid w:val="000C4FF5"/>
    <w:rsid w:val="000C56DC"/>
    <w:rsid w:val="000D0904"/>
    <w:rsid w:val="000D525D"/>
    <w:rsid w:val="000D55F5"/>
    <w:rsid w:val="000D6226"/>
    <w:rsid w:val="000D69DA"/>
    <w:rsid w:val="000D7B5B"/>
    <w:rsid w:val="000D7E64"/>
    <w:rsid w:val="000E1EBF"/>
    <w:rsid w:val="000E217E"/>
    <w:rsid w:val="000E2600"/>
    <w:rsid w:val="000E2B86"/>
    <w:rsid w:val="000E33BA"/>
    <w:rsid w:val="000E4402"/>
    <w:rsid w:val="000E468A"/>
    <w:rsid w:val="000E60E6"/>
    <w:rsid w:val="000F17F5"/>
    <w:rsid w:val="000F2C0C"/>
    <w:rsid w:val="000F323D"/>
    <w:rsid w:val="001025D7"/>
    <w:rsid w:val="001035A8"/>
    <w:rsid w:val="00105F52"/>
    <w:rsid w:val="00106760"/>
    <w:rsid w:val="00112C70"/>
    <w:rsid w:val="00112FFF"/>
    <w:rsid w:val="00113809"/>
    <w:rsid w:val="00114C67"/>
    <w:rsid w:val="001154CF"/>
    <w:rsid w:val="00116A87"/>
    <w:rsid w:val="00120337"/>
    <w:rsid w:val="0012050E"/>
    <w:rsid w:val="00122B99"/>
    <w:rsid w:val="00123C07"/>
    <w:rsid w:val="00123E40"/>
    <w:rsid w:val="0012448A"/>
    <w:rsid w:val="001254EB"/>
    <w:rsid w:val="001263C0"/>
    <w:rsid w:val="001267F1"/>
    <w:rsid w:val="00131A99"/>
    <w:rsid w:val="001334DF"/>
    <w:rsid w:val="00134329"/>
    <w:rsid w:val="00135250"/>
    <w:rsid w:val="001353CF"/>
    <w:rsid w:val="001375D6"/>
    <w:rsid w:val="001379AC"/>
    <w:rsid w:val="00140D00"/>
    <w:rsid w:val="00141F58"/>
    <w:rsid w:val="00142096"/>
    <w:rsid w:val="00142FDA"/>
    <w:rsid w:val="00143F33"/>
    <w:rsid w:val="0014415B"/>
    <w:rsid w:val="00145AE5"/>
    <w:rsid w:val="00145D71"/>
    <w:rsid w:val="0015098F"/>
    <w:rsid w:val="00151977"/>
    <w:rsid w:val="00152B35"/>
    <w:rsid w:val="001549F6"/>
    <w:rsid w:val="001564B8"/>
    <w:rsid w:val="0015702A"/>
    <w:rsid w:val="00161008"/>
    <w:rsid w:val="00165B06"/>
    <w:rsid w:val="001660EC"/>
    <w:rsid w:val="00166B07"/>
    <w:rsid w:val="00166E45"/>
    <w:rsid w:val="00170079"/>
    <w:rsid w:val="001713CB"/>
    <w:rsid w:val="001717A5"/>
    <w:rsid w:val="00172429"/>
    <w:rsid w:val="00172AE3"/>
    <w:rsid w:val="00172FEF"/>
    <w:rsid w:val="00174B9F"/>
    <w:rsid w:val="001769BB"/>
    <w:rsid w:val="001771D4"/>
    <w:rsid w:val="00177221"/>
    <w:rsid w:val="0018004F"/>
    <w:rsid w:val="00183F43"/>
    <w:rsid w:val="0018447B"/>
    <w:rsid w:val="00185A06"/>
    <w:rsid w:val="001878D6"/>
    <w:rsid w:val="00187D9A"/>
    <w:rsid w:val="00191F37"/>
    <w:rsid w:val="00193030"/>
    <w:rsid w:val="00193CF7"/>
    <w:rsid w:val="0019464F"/>
    <w:rsid w:val="00195336"/>
    <w:rsid w:val="0019583C"/>
    <w:rsid w:val="00195A07"/>
    <w:rsid w:val="00196884"/>
    <w:rsid w:val="00196ACE"/>
    <w:rsid w:val="00197A4E"/>
    <w:rsid w:val="001A0066"/>
    <w:rsid w:val="001A04F0"/>
    <w:rsid w:val="001A1AA6"/>
    <w:rsid w:val="001A35D3"/>
    <w:rsid w:val="001A6B58"/>
    <w:rsid w:val="001B1847"/>
    <w:rsid w:val="001B367F"/>
    <w:rsid w:val="001B4DD6"/>
    <w:rsid w:val="001B5AC3"/>
    <w:rsid w:val="001B5F4D"/>
    <w:rsid w:val="001B6773"/>
    <w:rsid w:val="001C1B4E"/>
    <w:rsid w:val="001C1D8B"/>
    <w:rsid w:val="001C28FE"/>
    <w:rsid w:val="001C2D65"/>
    <w:rsid w:val="001C37F6"/>
    <w:rsid w:val="001C4B8F"/>
    <w:rsid w:val="001C4F9C"/>
    <w:rsid w:val="001C6095"/>
    <w:rsid w:val="001D0AB1"/>
    <w:rsid w:val="001D106B"/>
    <w:rsid w:val="001D3442"/>
    <w:rsid w:val="001D49AA"/>
    <w:rsid w:val="001D62A0"/>
    <w:rsid w:val="001D7AE5"/>
    <w:rsid w:val="001E0EDB"/>
    <w:rsid w:val="001E6F3E"/>
    <w:rsid w:val="001E76F6"/>
    <w:rsid w:val="001E7DBE"/>
    <w:rsid w:val="001F1072"/>
    <w:rsid w:val="001F3112"/>
    <w:rsid w:val="001F49BA"/>
    <w:rsid w:val="001F50E2"/>
    <w:rsid w:val="001F5499"/>
    <w:rsid w:val="001F5F7F"/>
    <w:rsid w:val="001F67A1"/>
    <w:rsid w:val="001F79CC"/>
    <w:rsid w:val="00202B96"/>
    <w:rsid w:val="00203554"/>
    <w:rsid w:val="002038B6"/>
    <w:rsid w:val="002047BE"/>
    <w:rsid w:val="00207B07"/>
    <w:rsid w:val="00210CE4"/>
    <w:rsid w:val="00211B2B"/>
    <w:rsid w:val="0021322C"/>
    <w:rsid w:val="00215161"/>
    <w:rsid w:val="00215188"/>
    <w:rsid w:val="0021620E"/>
    <w:rsid w:val="0022087D"/>
    <w:rsid w:val="00220D43"/>
    <w:rsid w:val="0022181B"/>
    <w:rsid w:val="00222E94"/>
    <w:rsid w:val="002236C6"/>
    <w:rsid w:val="0022509B"/>
    <w:rsid w:val="00225963"/>
    <w:rsid w:val="0022597D"/>
    <w:rsid w:val="00227F46"/>
    <w:rsid w:val="00232079"/>
    <w:rsid w:val="002336B0"/>
    <w:rsid w:val="00235ED5"/>
    <w:rsid w:val="0023617C"/>
    <w:rsid w:val="002361E6"/>
    <w:rsid w:val="00242DAD"/>
    <w:rsid w:val="00243116"/>
    <w:rsid w:val="00243D0D"/>
    <w:rsid w:val="002441F5"/>
    <w:rsid w:val="002521AA"/>
    <w:rsid w:val="00252FE9"/>
    <w:rsid w:val="002552EA"/>
    <w:rsid w:val="002563B0"/>
    <w:rsid w:val="00256A68"/>
    <w:rsid w:val="00260070"/>
    <w:rsid w:val="00261068"/>
    <w:rsid w:val="00261D43"/>
    <w:rsid w:val="0026398F"/>
    <w:rsid w:val="002645B0"/>
    <w:rsid w:val="00265661"/>
    <w:rsid w:val="002658E8"/>
    <w:rsid w:val="00265DA9"/>
    <w:rsid w:val="0026698A"/>
    <w:rsid w:val="0027100A"/>
    <w:rsid w:val="00272138"/>
    <w:rsid w:val="0027227E"/>
    <w:rsid w:val="002739A1"/>
    <w:rsid w:val="00275B55"/>
    <w:rsid w:val="00275BED"/>
    <w:rsid w:val="00276E32"/>
    <w:rsid w:val="00280F32"/>
    <w:rsid w:val="00280F3B"/>
    <w:rsid w:val="002838DA"/>
    <w:rsid w:val="00284DE3"/>
    <w:rsid w:val="00284DF9"/>
    <w:rsid w:val="00287521"/>
    <w:rsid w:val="00287CF9"/>
    <w:rsid w:val="00290C8B"/>
    <w:rsid w:val="0029220F"/>
    <w:rsid w:val="002946E3"/>
    <w:rsid w:val="00295F03"/>
    <w:rsid w:val="0029690F"/>
    <w:rsid w:val="00297B32"/>
    <w:rsid w:val="00297BA6"/>
    <w:rsid w:val="002A122F"/>
    <w:rsid w:val="002A21BB"/>
    <w:rsid w:val="002A2A0E"/>
    <w:rsid w:val="002A35DB"/>
    <w:rsid w:val="002A4608"/>
    <w:rsid w:val="002A49D5"/>
    <w:rsid w:val="002A5FB1"/>
    <w:rsid w:val="002A6731"/>
    <w:rsid w:val="002A7764"/>
    <w:rsid w:val="002B2123"/>
    <w:rsid w:val="002B23F2"/>
    <w:rsid w:val="002B2748"/>
    <w:rsid w:val="002B3C94"/>
    <w:rsid w:val="002B4DD7"/>
    <w:rsid w:val="002B55FA"/>
    <w:rsid w:val="002B65B2"/>
    <w:rsid w:val="002B78FC"/>
    <w:rsid w:val="002C240D"/>
    <w:rsid w:val="002C283A"/>
    <w:rsid w:val="002C3263"/>
    <w:rsid w:val="002C3E24"/>
    <w:rsid w:val="002C6198"/>
    <w:rsid w:val="002D0E4A"/>
    <w:rsid w:val="002D17E5"/>
    <w:rsid w:val="002D1DF4"/>
    <w:rsid w:val="002D30DC"/>
    <w:rsid w:val="002D70B2"/>
    <w:rsid w:val="002E1B04"/>
    <w:rsid w:val="002E358D"/>
    <w:rsid w:val="002E4841"/>
    <w:rsid w:val="002E48E2"/>
    <w:rsid w:val="002E51BD"/>
    <w:rsid w:val="002E6228"/>
    <w:rsid w:val="002E6592"/>
    <w:rsid w:val="002E677A"/>
    <w:rsid w:val="002E7495"/>
    <w:rsid w:val="002F0B1A"/>
    <w:rsid w:val="002F153E"/>
    <w:rsid w:val="002F275F"/>
    <w:rsid w:val="002F3166"/>
    <w:rsid w:val="002F3F1E"/>
    <w:rsid w:val="002F45EE"/>
    <w:rsid w:val="002F5C5F"/>
    <w:rsid w:val="002F782C"/>
    <w:rsid w:val="002F7CA8"/>
    <w:rsid w:val="00300D02"/>
    <w:rsid w:val="00300D97"/>
    <w:rsid w:val="00301F9F"/>
    <w:rsid w:val="00302D6B"/>
    <w:rsid w:val="00306FB4"/>
    <w:rsid w:val="0030718A"/>
    <w:rsid w:val="00311A16"/>
    <w:rsid w:val="003141C0"/>
    <w:rsid w:val="0031448B"/>
    <w:rsid w:val="00316D3E"/>
    <w:rsid w:val="00317F57"/>
    <w:rsid w:val="0032200C"/>
    <w:rsid w:val="0032201D"/>
    <w:rsid w:val="00322CBB"/>
    <w:rsid w:val="003273C9"/>
    <w:rsid w:val="00327E56"/>
    <w:rsid w:val="003300D1"/>
    <w:rsid w:val="003301C2"/>
    <w:rsid w:val="00330711"/>
    <w:rsid w:val="00330791"/>
    <w:rsid w:val="00332946"/>
    <w:rsid w:val="003369AB"/>
    <w:rsid w:val="00336A8D"/>
    <w:rsid w:val="00340663"/>
    <w:rsid w:val="0034123D"/>
    <w:rsid w:val="0034138C"/>
    <w:rsid w:val="003431B5"/>
    <w:rsid w:val="003442C6"/>
    <w:rsid w:val="0034618F"/>
    <w:rsid w:val="003467EE"/>
    <w:rsid w:val="00346C16"/>
    <w:rsid w:val="00347466"/>
    <w:rsid w:val="00347A8C"/>
    <w:rsid w:val="003504B1"/>
    <w:rsid w:val="003507C2"/>
    <w:rsid w:val="00350EA7"/>
    <w:rsid w:val="00350FF7"/>
    <w:rsid w:val="0035207C"/>
    <w:rsid w:val="00352EAB"/>
    <w:rsid w:val="00353F22"/>
    <w:rsid w:val="00354CCE"/>
    <w:rsid w:val="003551F7"/>
    <w:rsid w:val="00357676"/>
    <w:rsid w:val="00362B17"/>
    <w:rsid w:val="00363476"/>
    <w:rsid w:val="00364B75"/>
    <w:rsid w:val="00364D53"/>
    <w:rsid w:val="00364FF8"/>
    <w:rsid w:val="00366AC8"/>
    <w:rsid w:val="003674D8"/>
    <w:rsid w:val="00370F0F"/>
    <w:rsid w:val="00370FD8"/>
    <w:rsid w:val="00371724"/>
    <w:rsid w:val="00373642"/>
    <w:rsid w:val="00374D89"/>
    <w:rsid w:val="003767F8"/>
    <w:rsid w:val="00377AAE"/>
    <w:rsid w:val="00377D3C"/>
    <w:rsid w:val="00380192"/>
    <w:rsid w:val="00380280"/>
    <w:rsid w:val="003809FB"/>
    <w:rsid w:val="003813DB"/>
    <w:rsid w:val="00383C6B"/>
    <w:rsid w:val="003843E4"/>
    <w:rsid w:val="00390C88"/>
    <w:rsid w:val="00391D43"/>
    <w:rsid w:val="00391F84"/>
    <w:rsid w:val="00392A6C"/>
    <w:rsid w:val="00392D35"/>
    <w:rsid w:val="0039337C"/>
    <w:rsid w:val="0039490E"/>
    <w:rsid w:val="0039698F"/>
    <w:rsid w:val="00397729"/>
    <w:rsid w:val="003A13A0"/>
    <w:rsid w:val="003A1785"/>
    <w:rsid w:val="003A22F8"/>
    <w:rsid w:val="003A37E4"/>
    <w:rsid w:val="003A5514"/>
    <w:rsid w:val="003A6961"/>
    <w:rsid w:val="003B1F07"/>
    <w:rsid w:val="003B53E1"/>
    <w:rsid w:val="003B5627"/>
    <w:rsid w:val="003B6303"/>
    <w:rsid w:val="003B6924"/>
    <w:rsid w:val="003B705C"/>
    <w:rsid w:val="003B71F7"/>
    <w:rsid w:val="003C0A68"/>
    <w:rsid w:val="003C1318"/>
    <w:rsid w:val="003C3AC5"/>
    <w:rsid w:val="003C4708"/>
    <w:rsid w:val="003C79EB"/>
    <w:rsid w:val="003C7EF3"/>
    <w:rsid w:val="003D1910"/>
    <w:rsid w:val="003D2E32"/>
    <w:rsid w:val="003D3628"/>
    <w:rsid w:val="003D3B42"/>
    <w:rsid w:val="003D5928"/>
    <w:rsid w:val="003D6525"/>
    <w:rsid w:val="003D6B8B"/>
    <w:rsid w:val="003D70DC"/>
    <w:rsid w:val="003E08CF"/>
    <w:rsid w:val="003E1384"/>
    <w:rsid w:val="003E48A6"/>
    <w:rsid w:val="003E5FD3"/>
    <w:rsid w:val="003F0AD1"/>
    <w:rsid w:val="003F2F8A"/>
    <w:rsid w:val="003F31B1"/>
    <w:rsid w:val="003F3912"/>
    <w:rsid w:val="003F408F"/>
    <w:rsid w:val="003F4EC6"/>
    <w:rsid w:val="003F50D0"/>
    <w:rsid w:val="003F5A0A"/>
    <w:rsid w:val="003F6E48"/>
    <w:rsid w:val="003F7136"/>
    <w:rsid w:val="00400824"/>
    <w:rsid w:val="00400919"/>
    <w:rsid w:val="00405B0D"/>
    <w:rsid w:val="004074DB"/>
    <w:rsid w:val="00410458"/>
    <w:rsid w:val="0041066F"/>
    <w:rsid w:val="004130FC"/>
    <w:rsid w:val="0041363D"/>
    <w:rsid w:val="00413E5A"/>
    <w:rsid w:val="00421150"/>
    <w:rsid w:val="004236A3"/>
    <w:rsid w:val="00424747"/>
    <w:rsid w:val="004260E4"/>
    <w:rsid w:val="004265F4"/>
    <w:rsid w:val="00430FCD"/>
    <w:rsid w:val="00434695"/>
    <w:rsid w:val="00434788"/>
    <w:rsid w:val="00435013"/>
    <w:rsid w:val="00435ECB"/>
    <w:rsid w:val="00437C07"/>
    <w:rsid w:val="00441089"/>
    <w:rsid w:val="00441BC2"/>
    <w:rsid w:val="00443186"/>
    <w:rsid w:val="004433E8"/>
    <w:rsid w:val="004446E2"/>
    <w:rsid w:val="004449CF"/>
    <w:rsid w:val="00444E74"/>
    <w:rsid w:val="0044571B"/>
    <w:rsid w:val="00447D99"/>
    <w:rsid w:val="004518AF"/>
    <w:rsid w:val="00452925"/>
    <w:rsid w:val="0045427C"/>
    <w:rsid w:val="00455669"/>
    <w:rsid w:val="004560DC"/>
    <w:rsid w:val="004571D0"/>
    <w:rsid w:val="0045777E"/>
    <w:rsid w:val="004577F3"/>
    <w:rsid w:val="00457AE2"/>
    <w:rsid w:val="00457CC1"/>
    <w:rsid w:val="0046231C"/>
    <w:rsid w:val="004655C5"/>
    <w:rsid w:val="00465FB1"/>
    <w:rsid w:val="00467340"/>
    <w:rsid w:val="00467A73"/>
    <w:rsid w:val="00467D8F"/>
    <w:rsid w:val="00474BCD"/>
    <w:rsid w:val="00477C09"/>
    <w:rsid w:val="00480C4E"/>
    <w:rsid w:val="00481BFB"/>
    <w:rsid w:val="00485AA5"/>
    <w:rsid w:val="00490CF6"/>
    <w:rsid w:val="00493C46"/>
    <w:rsid w:val="00494EDA"/>
    <w:rsid w:val="00495848"/>
    <w:rsid w:val="00496156"/>
    <w:rsid w:val="004A0778"/>
    <w:rsid w:val="004A128D"/>
    <w:rsid w:val="004A3707"/>
    <w:rsid w:val="004A5D9F"/>
    <w:rsid w:val="004A6C34"/>
    <w:rsid w:val="004A6EF5"/>
    <w:rsid w:val="004A7A35"/>
    <w:rsid w:val="004B09CE"/>
    <w:rsid w:val="004B22B2"/>
    <w:rsid w:val="004B3151"/>
    <w:rsid w:val="004B5DB8"/>
    <w:rsid w:val="004B6680"/>
    <w:rsid w:val="004B6D08"/>
    <w:rsid w:val="004B7068"/>
    <w:rsid w:val="004B7C3D"/>
    <w:rsid w:val="004C149F"/>
    <w:rsid w:val="004C4AAD"/>
    <w:rsid w:val="004C51D3"/>
    <w:rsid w:val="004C5515"/>
    <w:rsid w:val="004C5D71"/>
    <w:rsid w:val="004C7290"/>
    <w:rsid w:val="004D264B"/>
    <w:rsid w:val="004D2DBE"/>
    <w:rsid w:val="004D393D"/>
    <w:rsid w:val="004D421C"/>
    <w:rsid w:val="004D43C3"/>
    <w:rsid w:val="004D4A81"/>
    <w:rsid w:val="004D5457"/>
    <w:rsid w:val="004D618B"/>
    <w:rsid w:val="004D6537"/>
    <w:rsid w:val="004D7CE6"/>
    <w:rsid w:val="004E13D0"/>
    <w:rsid w:val="004E1D49"/>
    <w:rsid w:val="004E2CF1"/>
    <w:rsid w:val="004E3563"/>
    <w:rsid w:val="004E613E"/>
    <w:rsid w:val="004E6772"/>
    <w:rsid w:val="004E7BAE"/>
    <w:rsid w:val="004F14F3"/>
    <w:rsid w:val="004F4D1B"/>
    <w:rsid w:val="004F5E62"/>
    <w:rsid w:val="004F7113"/>
    <w:rsid w:val="004F725D"/>
    <w:rsid w:val="004F779A"/>
    <w:rsid w:val="005045EE"/>
    <w:rsid w:val="005053C0"/>
    <w:rsid w:val="00507093"/>
    <w:rsid w:val="0051090A"/>
    <w:rsid w:val="005115CC"/>
    <w:rsid w:val="00512FD5"/>
    <w:rsid w:val="00513366"/>
    <w:rsid w:val="0051361F"/>
    <w:rsid w:val="005143EF"/>
    <w:rsid w:val="005154D5"/>
    <w:rsid w:val="005159E6"/>
    <w:rsid w:val="00515E95"/>
    <w:rsid w:val="005160BD"/>
    <w:rsid w:val="00520113"/>
    <w:rsid w:val="0052174D"/>
    <w:rsid w:val="00521C4C"/>
    <w:rsid w:val="00522AD7"/>
    <w:rsid w:val="0052332C"/>
    <w:rsid w:val="005238CC"/>
    <w:rsid w:val="0052494D"/>
    <w:rsid w:val="0052578D"/>
    <w:rsid w:val="005265A8"/>
    <w:rsid w:val="00530A3C"/>
    <w:rsid w:val="005312DE"/>
    <w:rsid w:val="005325E2"/>
    <w:rsid w:val="0053427F"/>
    <w:rsid w:val="00534367"/>
    <w:rsid w:val="00535B36"/>
    <w:rsid w:val="00536BDF"/>
    <w:rsid w:val="00540F69"/>
    <w:rsid w:val="00543952"/>
    <w:rsid w:val="005442A9"/>
    <w:rsid w:val="00544D50"/>
    <w:rsid w:val="0054631F"/>
    <w:rsid w:val="005519E1"/>
    <w:rsid w:val="0055367B"/>
    <w:rsid w:val="00554BDD"/>
    <w:rsid w:val="0055564E"/>
    <w:rsid w:val="00555A16"/>
    <w:rsid w:val="00557882"/>
    <w:rsid w:val="00562769"/>
    <w:rsid w:val="00565ABC"/>
    <w:rsid w:val="00566163"/>
    <w:rsid w:val="00566C43"/>
    <w:rsid w:val="0057065A"/>
    <w:rsid w:val="00574C98"/>
    <w:rsid w:val="00575E1C"/>
    <w:rsid w:val="00577041"/>
    <w:rsid w:val="00582C9A"/>
    <w:rsid w:val="005832BC"/>
    <w:rsid w:val="005842DD"/>
    <w:rsid w:val="00584DE4"/>
    <w:rsid w:val="00587739"/>
    <w:rsid w:val="0058785A"/>
    <w:rsid w:val="00592943"/>
    <w:rsid w:val="0059404F"/>
    <w:rsid w:val="00595B4E"/>
    <w:rsid w:val="00595EFE"/>
    <w:rsid w:val="005A0893"/>
    <w:rsid w:val="005A0FE3"/>
    <w:rsid w:val="005A17C4"/>
    <w:rsid w:val="005A1844"/>
    <w:rsid w:val="005A21C2"/>
    <w:rsid w:val="005A3681"/>
    <w:rsid w:val="005A541B"/>
    <w:rsid w:val="005A575F"/>
    <w:rsid w:val="005A60EF"/>
    <w:rsid w:val="005B1551"/>
    <w:rsid w:val="005B2F55"/>
    <w:rsid w:val="005B4A02"/>
    <w:rsid w:val="005B4BD9"/>
    <w:rsid w:val="005B6BB6"/>
    <w:rsid w:val="005C2DD2"/>
    <w:rsid w:val="005C6D42"/>
    <w:rsid w:val="005C7CA8"/>
    <w:rsid w:val="005D007D"/>
    <w:rsid w:val="005D155A"/>
    <w:rsid w:val="005D15AB"/>
    <w:rsid w:val="005D3582"/>
    <w:rsid w:val="005D527A"/>
    <w:rsid w:val="005D79FF"/>
    <w:rsid w:val="005E0B7D"/>
    <w:rsid w:val="005E16DA"/>
    <w:rsid w:val="005E223F"/>
    <w:rsid w:val="005E30DB"/>
    <w:rsid w:val="005E34A0"/>
    <w:rsid w:val="005E5EA9"/>
    <w:rsid w:val="005E7B59"/>
    <w:rsid w:val="005E7F68"/>
    <w:rsid w:val="005F240F"/>
    <w:rsid w:val="005F3A22"/>
    <w:rsid w:val="005F3EC7"/>
    <w:rsid w:val="005F43B7"/>
    <w:rsid w:val="005F4E30"/>
    <w:rsid w:val="005F4FCA"/>
    <w:rsid w:val="00601898"/>
    <w:rsid w:val="00602690"/>
    <w:rsid w:val="00604536"/>
    <w:rsid w:val="006062A2"/>
    <w:rsid w:val="0060656F"/>
    <w:rsid w:val="006066EB"/>
    <w:rsid w:val="00610610"/>
    <w:rsid w:val="006106C5"/>
    <w:rsid w:val="0061077E"/>
    <w:rsid w:val="00611A84"/>
    <w:rsid w:val="00611B6D"/>
    <w:rsid w:val="00611B95"/>
    <w:rsid w:val="00611CB7"/>
    <w:rsid w:val="006120A8"/>
    <w:rsid w:val="006141B9"/>
    <w:rsid w:val="00615A44"/>
    <w:rsid w:val="00616057"/>
    <w:rsid w:val="00616852"/>
    <w:rsid w:val="0061777F"/>
    <w:rsid w:val="00622452"/>
    <w:rsid w:val="00623829"/>
    <w:rsid w:val="00625929"/>
    <w:rsid w:val="00626D6A"/>
    <w:rsid w:val="006315F8"/>
    <w:rsid w:val="0063732C"/>
    <w:rsid w:val="00637520"/>
    <w:rsid w:val="006377E9"/>
    <w:rsid w:val="00640CBE"/>
    <w:rsid w:val="00640E43"/>
    <w:rsid w:val="006435E6"/>
    <w:rsid w:val="00645C72"/>
    <w:rsid w:val="00646273"/>
    <w:rsid w:val="0065112E"/>
    <w:rsid w:val="00653478"/>
    <w:rsid w:val="00654F10"/>
    <w:rsid w:val="00654F39"/>
    <w:rsid w:val="0065575A"/>
    <w:rsid w:val="0065590B"/>
    <w:rsid w:val="00656BFE"/>
    <w:rsid w:val="006575FD"/>
    <w:rsid w:val="0065773A"/>
    <w:rsid w:val="00657871"/>
    <w:rsid w:val="00660030"/>
    <w:rsid w:val="00660676"/>
    <w:rsid w:val="006620CA"/>
    <w:rsid w:val="00662AF7"/>
    <w:rsid w:val="00662E1C"/>
    <w:rsid w:val="00665AAD"/>
    <w:rsid w:val="00666562"/>
    <w:rsid w:val="00667E0A"/>
    <w:rsid w:val="0067147D"/>
    <w:rsid w:val="00671A12"/>
    <w:rsid w:val="00673D7E"/>
    <w:rsid w:val="0067427D"/>
    <w:rsid w:val="00674BF1"/>
    <w:rsid w:val="00674CE6"/>
    <w:rsid w:val="00675F7A"/>
    <w:rsid w:val="00676DE1"/>
    <w:rsid w:val="006771F1"/>
    <w:rsid w:val="00677634"/>
    <w:rsid w:val="00680815"/>
    <w:rsid w:val="006815CE"/>
    <w:rsid w:val="00681D8D"/>
    <w:rsid w:val="00686061"/>
    <w:rsid w:val="006869E0"/>
    <w:rsid w:val="006902C0"/>
    <w:rsid w:val="00691831"/>
    <w:rsid w:val="00691C7F"/>
    <w:rsid w:val="006933DF"/>
    <w:rsid w:val="006A0637"/>
    <w:rsid w:val="006A084B"/>
    <w:rsid w:val="006A1B76"/>
    <w:rsid w:val="006A5508"/>
    <w:rsid w:val="006A5E9A"/>
    <w:rsid w:val="006A5F0E"/>
    <w:rsid w:val="006A67E8"/>
    <w:rsid w:val="006A7B72"/>
    <w:rsid w:val="006B00BD"/>
    <w:rsid w:val="006B16D4"/>
    <w:rsid w:val="006B19BC"/>
    <w:rsid w:val="006B3697"/>
    <w:rsid w:val="006B5719"/>
    <w:rsid w:val="006B6DF3"/>
    <w:rsid w:val="006B7164"/>
    <w:rsid w:val="006C2B12"/>
    <w:rsid w:val="006C3786"/>
    <w:rsid w:val="006C732B"/>
    <w:rsid w:val="006C775B"/>
    <w:rsid w:val="006D0529"/>
    <w:rsid w:val="006D1DAA"/>
    <w:rsid w:val="006D2624"/>
    <w:rsid w:val="006D2CA6"/>
    <w:rsid w:val="006D59BD"/>
    <w:rsid w:val="006E2B01"/>
    <w:rsid w:val="006E33B1"/>
    <w:rsid w:val="006E3529"/>
    <w:rsid w:val="006F0947"/>
    <w:rsid w:val="006F1BE2"/>
    <w:rsid w:val="006F2D4B"/>
    <w:rsid w:val="006F3043"/>
    <w:rsid w:val="006F3F70"/>
    <w:rsid w:val="006F6EC1"/>
    <w:rsid w:val="006F73E6"/>
    <w:rsid w:val="006F7F54"/>
    <w:rsid w:val="007016A9"/>
    <w:rsid w:val="007019AC"/>
    <w:rsid w:val="007034E0"/>
    <w:rsid w:val="0070383B"/>
    <w:rsid w:val="00703DA6"/>
    <w:rsid w:val="0070430B"/>
    <w:rsid w:val="00706214"/>
    <w:rsid w:val="00707915"/>
    <w:rsid w:val="00710373"/>
    <w:rsid w:val="007107A2"/>
    <w:rsid w:val="007168F4"/>
    <w:rsid w:val="00716B53"/>
    <w:rsid w:val="00716DDB"/>
    <w:rsid w:val="007173D1"/>
    <w:rsid w:val="00717878"/>
    <w:rsid w:val="00717B9B"/>
    <w:rsid w:val="00720D94"/>
    <w:rsid w:val="00720FC8"/>
    <w:rsid w:val="007211A1"/>
    <w:rsid w:val="00724F20"/>
    <w:rsid w:val="00725146"/>
    <w:rsid w:val="007267D4"/>
    <w:rsid w:val="00726AA5"/>
    <w:rsid w:val="00730DC8"/>
    <w:rsid w:val="00731DD4"/>
    <w:rsid w:val="0073306C"/>
    <w:rsid w:val="00733463"/>
    <w:rsid w:val="00733737"/>
    <w:rsid w:val="00733E0E"/>
    <w:rsid w:val="00737CF5"/>
    <w:rsid w:val="00742985"/>
    <w:rsid w:val="00744978"/>
    <w:rsid w:val="007449BA"/>
    <w:rsid w:val="007456BE"/>
    <w:rsid w:val="007460B4"/>
    <w:rsid w:val="007468AE"/>
    <w:rsid w:val="00751019"/>
    <w:rsid w:val="007511A2"/>
    <w:rsid w:val="007533E2"/>
    <w:rsid w:val="00753447"/>
    <w:rsid w:val="00754062"/>
    <w:rsid w:val="00755CC9"/>
    <w:rsid w:val="007564CD"/>
    <w:rsid w:val="00761D9A"/>
    <w:rsid w:val="0076353B"/>
    <w:rsid w:val="00763794"/>
    <w:rsid w:val="00763C63"/>
    <w:rsid w:val="00767022"/>
    <w:rsid w:val="0077071D"/>
    <w:rsid w:val="00770986"/>
    <w:rsid w:val="007716A3"/>
    <w:rsid w:val="00771B3B"/>
    <w:rsid w:val="00772DDB"/>
    <w:rsid w:val="00772E0A"/>
    <w:rsid w:val="00780282"/>
    <w:rsid w:val="00781DC2"/>
    <w:rsid w:val="0078342C"/>
    <w:rsid w:val="007849B6"/>
    <w:rsid w:val="00784D33"/>
    <w:rsid w:val="00791030"/>
    <w:rsid w:val="0079104E"/>
    <w:rsid w:val="007927B1"/>
    <w:rsid w:val="007927E5"/>
    <w:rsid w:val="00793098"/>
    <w:rsid w:val="00793382"/>
    <w:rsid w:val="007933F8"/>
    <w:rsid w:val="00793F53"/>
    <w:rsid w:val="00794CAA"/>
    <w:rsid w:val="00794E50"/>
    <w:rsid w:val="00796964"/>
    <w:rsid w:val="00797674"/>
    <w:rsid w:val="007A0F50"/>
    <w:rsid w:val="007A0FEE"/>
    <w:rsid w:val="007A2B00"/>
    <w:rsid w:val="007A30FC"/>
    <w:rsid w:val="007A3107"/>
    <w:rsid w:val="007A34BC"/>
    <w:rsid w:val="007A4609"/>
    <w:rsid w:val="007A481E"/>
    <w:rsid w:val="007A587D"/>
    <w:rsid w:val="007A7091"/>
    <w:rsid w:val="007B0959"/>
    <w:rsid w:val="007B155A"/>
    <w:rsid w:val="007B1988"/>
    <w:rsid w:val="007B1AE0"/>
    <w:rsid w:val="007B2066"/>
    <w:rsid w:val="007B3F00"/>
    <w:rsid w:val="007B5273"/>
    <w:rsid w:val="007B6F4A"/>
    <w:rsid w:val="007B6FDB"/>
    <w:rsid w:val="007B78A0"/>
    <w:rsid w:val="007C1289"/>
    <w:rsid w:val="007C1E9E"/>
    <w:rsid w:val="007C1FED"/>
    <w:rsid w:val="007C2357"/>
    <w:rsid w:val="007C244B"/>
    <w:rsid w:val="007C28AA"/>
    <w:rsid w:val="007C2E27"/>
    <w:rsid w:val="007C3215"/>
    <w:rsid w:val="007C5BAE"/>
    <w:rsid w:val="007C5D44"/>
    <w:rsid w:val="007C6E6C"/>
    <w:rsid w:val="007C77F4"/>
    <w:rsid w:val="007C7F86"/>
    <w:rsid w:val="007D07D8"/>
    <w:rsid w:val="007D1AB2"/>
    <w:rsid w:val="007D3975"/>
    <w:rsid w:val="007D4DEE"/>
    <w:rsid w:val="007D4F0B"/>
    <w:rsid w:val="007D5839"/>
    <w:rsid w:val="007D6888"/>
    <w:rsid w:val="007D6CD3"/>
    <w:rsid w:val="007D7427"/>
    <w:rsid w:val="007E0335"/>
    <w:rsid w:val="007E079C"/>
    <w:rsid w:val="007E081A"/>
    <w:rsid w:val="007E11BB"/>
    <w:rsid w:val="007E1D66"/>
    <w:rsid w:val="007E23E3"/>
    <w:rsid w:val="007E41B0"/>
    <w:rsid w:val="007E54D7"/>
    <w:rsid w:val="007E59F4"/>
    <w:rsid w:val="007E65DF"/>
    <w:rsid w:val="007E713A"/>
    <w:rsid w:val="007E79BE"/>
    <w:rsid w:val="007F0177"/>
    <w:rsid w:val="007F209E"/>
    <w:rsid w:val="007F2628"/>
    <w:rsid w:val="007F2978"/>
    <w:rsid w:val="007F3086"/>
    <w:rsid w:val="007F3AFE"/>
    <w:rsid w:val="007F6EE7"/>
    <w:rsid w:val="007F7893"/>
    <w:rsid w:val="00801050"/>
    <w:rsid w:val="00802D01"/>
    <w:rsid w:val="00803990"/>
    <w:rsid w:val="0080621F"/>
    <w:rsid w:val="00806522"/>
    <w:rsid w:val="00807110"/>
    <w:rsid w:val="0081063E"/>
    <w:rsid w:val="00811878"/>
    <w:rsid w:val="00812B0B"/>
    <w:rsid w:val="00813181"/>
    <w:rsid w:val="00813C37"/>
    <w:rsid w:val="00813D14"/>
    <w:rsid w:val="00813DEC"/>
    <w:rsid w:val="0081495B"/>
    <w:rsid w:val="00814CA6"/>
    <w:rsid w:val="0081561D"/>
    <w:rsid w:val="00815A14"/>
    <w:rsid w:val="00816201"/>
    <w:rsid w:val="00816F96"/>
    <w:rsid w:val="008175F6"/>
    <w:rsid w:val="008203DE"/>
    <w:rsid w:val="008204F0"/>
    <w:rsid w:val="00822DDA"/>
    <w:rsid w:val="00823A78"/>
    <w:rsid w:val="00824BA6"/>
    <w:rsid w:val="00824E54"/>
    <w:rsid w:val="0082532A"/>
    <w:rsid w:val="00830205"/>
    <w:rsid w:val="00832146"/>
    <w:rsid w:val="008336C7"/>
    <w:rsid w:val="00834461"/>
    <w:rsid w:val="008351EA"/>
    <w:rsid w:val="008359E7"/>
    <w:rsid w:val="0083742E"/>
    <w:rsid w:val="00837816"/>
    <w:rsid w:val="008406A9"/>
    <w:rsid w:val="0084205E"/>
    <w:rsid w:val="00842921"/>
    <w:rsid w:val="0084389E"/>
    <w:rsid w:val="00844319"/>
    <w:rsid w:val="00844D99"/>
    <w:rsid w:val="00846283"/>
    <w:rsid w:val="00847041"/>
    <w:rsid w:val="008515E6"/>
    <w:rsid w:val="0085199A"/>
    <w:rsid w:val="00852644"/>
    <w:rsid w:val="00854579"/>
    <w:rsid w:val="00854755"/>
    <w:rsid w:val="00854C85"/>
    <w:rsid w:val="00854EF2"/>
    <w:rsid w:val="00855678"/>
    <w:rsid w:val="00860264"/>
    <w:rsid w:val="00862BE3"/>
    <w:rsid w:val="00863676"/>
    <w:rsid w:val="00864405"/>
    <w:rsid w:val="00867599"/>
    <w:rsid w:val="00867A33"/>
    <w:rsid w:val="0087091F"/>
    <w:rsid w:val="00870A86"/>
    <w:rsid w:val="00871383"/>
    <w:rsid w:val="00871698"/>
    <w:rsid w:val="00872062"/>
    <w:rsid w:val="00874A58"/>
    <w:rsid w:val="00877A01"/>
    <w:rsid w:val="00877D36"/>
    <w:rsid w:val="0088147D"/>
    <w:rsid w:val="00882209"/>
    <w:rsid w:val="00882909"/>
    <w:rsid w:val="00885681"/>
    <w:rsid w:val="00885ADC"/>
    <w:rsid w:val="00886B23"/>
    <w:rsid w:val="00886BF7"/>
    <w:rsid w:val="00887181"/>
    <w:rsid w:val="00890864"/>
    <w:rsid w:val="00891F7C"/>
    <w:rsid w:val="00892E03"/>
    <w:rsid w:val="008933FD"/>
    <w:rsid w:val="00894344"/>
    <w:rsid w:val="008945AE"/>
    <w:rsid w:val="00896E18"/>
    <w:rsid w:val="008976FC"/>
    <w:rsid w:val="008A32D6"/>
    <w:rsid w:val="008A3DA9"/>
    <w:rsid w:val="008A4156"/>
    <w:rsid w:val="008A4788"/>
    <w:rsid w:val="008A4D57"/>
    <w:rsid w:val="008A512A"/>
    <w:rsid w:val="008A57CD"/>
    <w:rsid w:val="008A750B"/>
    <w:rsid w:val="008A7F3B"/>
    <w:rsid w:val="008B199A"/>
    <w:rsid w:val="008B1A0F"/>
    <w:rsid w:val="008B1EFF"/>
    <w:rsid w:val="008B2D8F"/>
    <w:rsid w:val="008B4BA8"/>
    <w:rsid w:val="008B4CD4"/>
    <w:rsid w:val="008B54F3"/>
    <w:rsid w:val="008B5670"/>
    <w:rsid w:val="008C278F"/>
    <w:rsid w:val="008C33F3"/>
    <w:rsid w:val="008C4869"/>
    <w:rsid w:val="008D01E1"/>
    <w:rsid w:val="008D0D0C"/>
    <w:rsid w:val="008D1B30"/>
    <w:rsid w:val="008D25A9"/>
    <w:rsid w:val="008D2809"/>
    <w:rsid w:val="008D3D52"/>
    <w:rsid w:val="008D6308"/>
    <w:rsid w:val="008D675B"/>
    <w:rsid w:val="008D6F16"/>
    <w:rsid w:val="008D7531"/>
    <w:rsid w:val="008E2CCB"/>
    <w:rsid w:val="008E3FCA"/>
    <w:rsid w:val="008E402D"/>
    <w:rsid w:val="008E42B8"/>
    <w:rsid w:val="008E519E"/>
    <w:rsid w:val="008E539D"/>
    <w:rsid w:val="008E7AE0"/>
    <w:rsid w:val="008F0545"/>
    <w:rsid w:val="008F089C"/>
    <w:rsid w:val="008F28D0"/>
    <w:rsid w:val="008F2FCD"/>
    <w:rsid w:val="008F3DD1"/>
    <w:rsid w:val="008F5A31"/>
    <w:rsid w:val="00901547"/>
    <w:rsid w:val="009015C3"/>
    <w:rsid w:val="00902EA5"/>
    <w:rsid w:val="00903025"/>
    <w:rsid w:val="00903743"/>
    <w:rsid w:val="00904D6D"/>
    <w:rsid w:val="009054EC"/>
    <w:rsid w:val="00910846"/>
    <w:rsid w:val="0091087D"/>
    <w:rsid w:val="009130EA"/>
    <w:rsid w:val="009136FE"/>
    <w:rsid w:val="009157BA"/>
    <w:rsid w:val="009166BD"/>
    <w:rsid w:val="00916DA2"/>
    <w:rsid w:val="0092230D"/>
    <w:rsid w:val="00922A51"/>
    <w:rsid w:val="0092358C"/>
    <w:rsid w:val="00925086"/>
    <w:rsid w:val="00927712"/>
    <w:rsid w:val="0093119A"/>
    <w:rsid w:val="00931BFC"/>
    <w:rsid w:val="00932894"/>
    <w:rsid w:val="009330F3"/>
    <w:rsid w:val="0093428F"/>
    <w:rsid w:val="00936184"/>
    <w:rsid w:val="00936B85"/>
    <w:rsid w:val="00941134"/>
    <w:rsid w:val="00942909"/>
    <w:rsid w:val="0094358E"/>
    <w:rsid w:val="009462C9"/>
    <w:rsid w:val="0094720A"/>
    <w:rsid w:val="0095013E"/>
    <w:rsid w:val="00952211"/>
    <w:rsid w:val="009524C2"/>
    <w:rsid w:val="0095515F"/>
    <w:rsid w:val="00955277"/>
    <w:rsid w:val="00955D66"/>
    <w:rsid w:val="00956E37"/>
    <w:rsid w:val="00960DA2"/>
    <w:rsid w:val="00961A1A"/>
    <w:rsid w:val="0096477E"/>
    <w:rsid w:val="00964B85"/>
    <w:rsid w:val="00965763"/>
    <w:rsid w:val="00965B09"/>
    <w:rsid w:val="00965C56"/>
    <w:rsid w:val="00965DA2"/>
    <w:rsid w:val="00966B0F"/>
    <w:rsid w:val="00970CC6"/>
    <w:rsid w:val="00974A68"/>
    <w:rsid w:val="00975A92"/>
    <w:rsid w:val="00976CA0"/>
    <w:rsid w:val="0098095D"/>
    <w:rsid w:val="00984733"/>
    <w:rsid w:val="0098597C"/>
    <w:rsid w:val="0099008A"/>
    <w:rsid w:val="009931E0"/>
    <w:rsid w:val="0099508C"/>
    <w:rsid w:val="00995232"/>
    <w:rsid w:val="0099617F"/>
    <w:rsid w:val="009A0E93"/>
    <w:rsid w:val="009A1659"/>
    <w:rsid w:val="009A5E0A"/>
    <w:rsid w:val="009A73AB"/>
    <w:rsid w:val="009A7CB5"/>
    <w:rsid w:val="009B06E3"/>
    <w:rsid w:val="009B5C4B"/>
    <w:rsid w:val="009B7DBC"/>
    <w:rsid w:val="009C36A9"/>
    <w:rsid w:val="009C57B6"/>
    <w:rsid w:val="009C5979"/>
    <w:rsid w:val="009C7DB8"/>
    <w:rsid w:val="009D05B7"/>
    <w:rsid w:val="009D0A03"/>
    <w:rsid w:val="009D0C90"/>
    <w:rsid w:val="009D0CBD"/>
    <w:rsid w:val="009D0E22"/>
    <w:rsid w:val="009D2967"/>
    <w:rsid w:val="009D2B4B"/>
    <w:rsid w:val="009D40C0"/>
    <w:rsid w:val="009D495F"/>
    <w:rsid w:val="009D4DD1"/>
    <w:rsid w:val="009E00F3"/>
    <w:rsid w:val="009E03EB"/>
    <w:rsid w:val="009E18D2"/>
    <w:rsid w:val="009E4299"/>
    <w:rsid w:val="009E4E19"/>
    <w:rsid w:val="009E67DB"/>
    <w:rsid w:val="009F0120"/>
    <w:rsid w:val="009F034F"/>
    <w:rsid w:val="009F3DE3"/>
    <w:rsid w:val="009F4200"/>
    <w:rsid w:val="009F5E9E"/>
    <w:rsid w:val="009F7404"/>
    <w:rsid w:val="009F7AEF"/>
    <w:rsid w:val="009F7FA7"/>
    <w:rsid w:val="00A01A75"/>
    <w:rsid w:val="00A035A5"/>
    <w:rsid w:val="00A03C8D"/>
    <w:rsid w:val="00A059CA"/>
    <w:rsid w:val="00A06781"/>
    <w:rsid w:val="00A078E7"/>
    <w:rsid w:val="00A117FB"/>
    <w:rsid w:val="00A1192B"/>
    <w:rsid w:val="00A1693D"/>
    <w:rsid w:val="00A17637"/>
    <w:rsid w:val="00A2068D"/>
    <w:rsid w:val="00A20800"/>
    <w:rsid w:val="00A20B49"/>
    <w:rsid w:val="00A216B5"/>
    <w:rsid w:val="00A23C25"/>
    <w:rsid w:val="00A23D25"/>
    <w:rsid w:val="00A240FE"/>
    <w:rsid w:val="00A25571"/>
    <w:rsid w:val="00A25EAD"/>
    <w:rsid w:val="00A305C6"/>
    <w:rsid w:val="00A30FFA"/>
    <w:rsid w:val="00A3313B"/>
    <w:rsid w:val="00A34EE0"/>
    <w:rsid w:val="00A36200"/>
    <w:rsid w:val="00A40867"/>
    <w:rsid w:val="00A41399"/>
    <w:rsid w:val="00A41CD3"/>
    <w:rsid w:val="00A429E1"/>
    <w:rsid w:val="00A43819"/>
    <w:rsid w:val="00A444FB"/>
    <w:rsid w:val="00A46EE7"/>
    <w:rsid w:val="00A53E85"/>
    <w:rsid w:val="00A55097"/>
    <w:rsid w:val="00A56345"/>
    <w:rsid w:val="00A56E3E"/>
    <w:rsid w:val="00A61037"/>
    <w:rsid w:val="00A629FD"/>
    <w:rsid w:val="00A62F73"/>
    <w:rsid w:val="00A63715"/>
    <w:rsid w:val="00A63E53"/>
    <w:rsid w:val="00A66023"/>
    <w:rsid w:val="00A679F6"/>
    <w:rsid w:val="00A712B8"/>
    <w:rsid w:val="00A7172B"/>
    <w:rsid w:val="00A71A76"/>
    <w:rsid w:val="00A71F21"/>
    <w:rsid w:val="00A73DDB"/>
    <w:rsid w:val="00A75074"/>
    <w:rsid w:val="00A76B14"/>
    <w:rsid w:val="00A81A19"/>
    <w:rsid w:val="00A82F9C"/>
    <w:rsid w:val="00A83E4E"/>
    <w:rsid w:val="00A8413B"/>
    <w:rsid w:val="00A8497B"/>
    <w:rsid w:val="00A84D7F"/>
    <w:rsid w:val="00A86DBC"/>
    <w:rsid w:val="00A8772F"/>
    <w:rsid w:val="00A87F7D"/>
    <w:rsid w:val="00A900CE"/>
    <w:rsid w:val="00A9021F"/>
    <w:rsid w:val="00A90488"/>
    <w:rsid w:val="00A90E3A"/>
    <w:rsid w:val="00A9114F"/>
    <w:rsid w:val="00A91703"/>
    <w:rsid w:val="00A92CB7"/>
    <w:rsid w:val="00A92DFF"/>
    <w:rsid w:val="00A97298"/>
    <w:rsid w:val="00A97610"/>
    <w:rsid w:val="00A977CC"/>
    <w:rsid w:val="00AA1BAB"/>
    <w:rsid w:val="00AA2432"/>
    <w:rsid w:val="00AA244C"/>
    <w:rsid w:val="00AA3EF2"/>
    <w:rsid w:val="00AA5561"/>
    <w:rsid w:val="00AB23F0"/>
    <w:rsid w:val="00AB4D65"/>
    <w:rsid w:val="00AB6AE9"/>
    <w:rsid w:val="00AB721A"/>
    <w:rsid w:val="00AB7352"/>
    <w:rsid w:val="00AC025D"/>
    <w:rsid w:val="00AC165C"/>
    <w:rsid w:val="00AC32D4"/>
    <w:rsid w:val="00AC3F4A"/>
    <w:rsid w:val="00AC4FF2"/>
    <w:rsid w:val="00AC6576"/>
    <w:rsid w:val="00AD0392"/>
    <w:rsid w:val="00AD1A14"/>
    <w:rsid w:val="00AD2AAC"/>
    <w:rsid w:val="00AD2BE6"/>
    <w:rsid w:val="00AD4BD6"/>
    <w:rsid w:val="00AD4E31"/>
    <w:rsid w:val="00AD567F"/>
    <w:rsid w:val="00AD5978"/>
    <w:rsid w:val="00AD6D65"/>
    <w:rsid w:val="00AE22C0"/>
    <w:rsid w:val="00AE48D9"/>
    <w:rsid w:val="00AE561F"/>
    <w:rsid w:val="00AE702F"/>
    <w:rsid w:val="00AE76A3"/>
    <w:rsid w:val="00AE7B42"/>
    <w:rsid w:val="00AE7BF1"/>
    <w:rsid w:val="00AE7C3C"/>
    <w:rsid w:val="00AF1CAF"/>
    <w:rsid w:val="00AF1EF4"/>
    <w:rsid w:val="00AF4D9F"/>
    <w:rsid w:val="00AF53C8"/>
    <w:rsid w:val="00AF5655"/>
    <w:rsid w:val="00B04ED0"/>
    <w:rsid w:val="00B05042"/>
    <w:rsid w:val="00B144E6"/>
    <w:rsid w:val="00B15562"/>
    <w:rsid w:val="00B1594A"/>
    <w:rsid w:val="00B16E45"/>
    <w:rsid w:val="00B219BE"/>
    <w:rsid w:val="00B21CEC"/>
    <w:rsid w:val="00B25018"/>
    <w:rsid w:val="00B250FB"/>
    <w:rsid w:val="00B26254"/>
    <w:rsid w:val="00B27CF6"/>
    <w:rsid w:val="00B304A1"/>
    <w:rsid w:val="00B310D2"/>
    <w:rsid w:val="00B341A1"/>
    <w:rsid w:val="00B34E65"/>
    <w:rsid w:val="00B37444"/>
    <w:rsid w:val="00B40B76"/>
    <w:rsid w:val="00B40BA8"/>
    <w:rsid w:val="00B45C43"/>
    <w:rsid w:val="00B4686F"/>
    <w:rsid w:val="00B558ED"/>
    <w:rsid w:val="00B55932"/>
    <w:rsid w:val="00B60165"/>
    <w:rsid w:val="00B6063F"/>
    <w:rsid w:val="00B6183E"/>
    <w:rsid w:val="00B62B8C"/>
    <w:rsid w:val="00B645B8"/>
    <w:rsid w:val="00B64C18"/>
    <w:rsid w:val="00B65F1E"/>
    <w:rsid w:val="00B6661E"/>
    <w:rsid w:val="00B67C8D"/>
    <w:rsid w:val="00B7071E"/>
    <w:rsid w:val="00B708E4"/>
    <w:rsid w:val="00B72A56"/>
    <w:rsid w:val="00B74677"/>
    <w:rsid w:val="00B75C53"/>
    <w:rsid w:val="00B7616F"/>
    <w:rsid w:val="00B80334"/>
    <w:rsid w:val="00B8056E"/>
    <w:rsid w:val="00B80B89"/>
    <w:rsid w:val="00B82566"/>
    <w:rsid w:val="00B82637"/>
    <w:rsid w:val="00B82DBB"/>
    <w:rsid w:val="00B8533D"/>
    <w:rsid w:val="00B85D90"/>
    <w:rsid w:val="00B872B7"/>
    <w:rsid w:val="00B91AC5"/>
    <w:rsid w:val="00B91C80"/>
    <w:rsid w:val="00B93B59"/>
    <w:rsid w:val="00BA2C5A"/>
    <w:rsid w:val="00BA4087"/>
    <w:rsid w:val="00BA4DA4"/>
    <w:rsid w:val="00BA5D64"/>
    <w:rsid w:val="00BB0AA8"/>
    <w:rsid w:val="00BB122A"/>
    <w:rsid w:val="00BB27F9"/>
    <w:rsid w:val="00BB3DF5"/>
    <w:rsid w:val="00BB4286"/>
    <w:rsid w:val="00BB6761"/>
    <w:rsid w:val="00BB678C"/>
    <w:rsid w:val="00BB7036"/>
    <w:rsid w:val="00BC0321"/>
    <w:rsid w:val="00BC3337"/>
    <w:rsid w:val="00BC490E"/>
    <w:rsid w:val="00BC5843"/>
    <w:rsid w:val="00BC68C0"/>
    <w:rsid w:val="00BD039D"/>
    <w:rsid w:val="00BD21A1"/>
    <w:rsid w:val="00BD3FA8"/>
    <w:rsid w:val="00BD49D9"/>
    <w:rsid w:val="00BD5A9A"/>
    <w:rsid w:val="00BD79D4"/>
    <w:rsid w:val="00BD79E3"/>
    <w:rsid w:val="00BD7D86"/>
    <w:rsid w:val="00BE1534"/>
    <w:rsid w:val="00BE2E74"/>
    <w:rsid w:val="00BE37FD"/>
    <w:rsid w:val="00BE4337"/>
    <w:rsid w:val="00BE74FB"/>
    <w:rsid w:val="00BF0D06"/>
    <w:rsid w:val="00BF26EC"/>
    <w:rsid w:val="00BF712C"/>
    <w:rsid w:val="00C005EA"/>
    <w:rsid w:val="00C008F4"/>
    <w:rsid w:val="00C02F4F"/>
    <w:rsid w:val="00C034AD"/>
    <w:rsid w:val="00C048AE"/>
    <w:rsid w:val="00C05D8C"/>
    <w:rsid w:val="00C06A8D"/>
    <w:rsid w:val="00C07C1D"/>
    <w:rsid w:val="00C14445"/>
    <w:rsid w:val="00C16C71"/>
    <w:rsid w:val="00C21B0B"/>
    <w:rsid w:val="00C22219"/>
    <w:rsid w:val="00C23697"/>
    <w:rsid w:val="00C23AC5"/>
    <w:rsid w:val="00C27831"/>
    <w:rsid w:val="00C303E7"/>
    <w:rsid w:val="00C3362D"/>
    <w:rsid w:val="00C33BE8"/>
    <w:rsid w:val="00C33BF2"/>
    <w:rsid w:val="00C348B3"/>
    <w:rsid w:val="00C34D9A"/>
    <w:rsid w:val="00C34D9E"/>
    <w:rsid w:val="00C3575C"/>
    <w:rsid w:val="00C4478E"/>
    <w:rsid w:val="00C44FD6"/>
    <w:rsid w:val="00C45154"/>
    <w:rsid w:val="00C50C04"/>
    <w:rsid w:val="00C51090"/>
    <w:rsid w:val="00C51504"/>
    <w:rsid w:val="00C51F6E"/>
    <w:rsid w:val="00C5275F"/>
    <w:rsid w:val="00C53DAE"/>
    <w:rsid w:val="00C5425E"/>
    <w:rsid w:val="00C611F9"/>
    <w:rsid w:val="00C61512"/>
    <w:rsid w:val="00C63F3B"/>
    <w:rsid w:val="00C70CA2"/>
    <w:rsid w:val="00C73A20"/>
    <w:rsid w:val="00C75CAB"/>
    <w:rsid w:val="00C8030E"/>
    <w:rsid w:val="00C80434"/>
    <w:rsid w:val="00C8151C"/>
    <w:rsid w:val="00C82826"/>
    <w:rsid w:val="00C8318C"/>
    <w:rsid w:val="00C84418"/>
    <w:rsid w:val="00C845CF"/>
    <w:rsid w:val="00C87AA9"/>
    <w:rsid w:val="00C90303"/>
    <w:rsid w:val="00C92248"/>
    <w:rsid w:val="00C927E5"/>
    <w:rsid w:val="00C939B1"/>
    <w:rsid w:val="00C96578"/>
    <w:rsid w:val="00C97142"/>
    <w:rsid w:val="00CA2B06"/>
    <w:rsid w:val="00CA3ACF"/>
    <w:rsid w:val="00CA473F"/>
    <w:rsid w:val="00CA57E3"/>
    <w:rsid w:val="00CA58CF"/>
    <w:rsid w:val="00CA6E85"/>
    <w:rsid w:val="00CB0E84"/>
    <w:rsid w:val="00CB1CE2"/>
    <w:rsid w:val="00CB29A1"/>
    <w:rsid w:val="00CB2C36"/>
    <w:rsid w:val="00CB354E"/>
    <w:rsid w:val="00CB360A"/>
    <w:rsid w:val="00CB3BCD"/>
    <w:rsid w:val="00CB5CBA"/>
    <w:rsid w:val="00CB5F67"/>
    <w:rsid w:val="00CB7D8F"/>
    <w:rsid w:val="00CB7FEC"/>
    <w:rsid w:val="00CC037F"/>
    <w:rsid w:val="00CC0397"/>
    <w:rsid w:val="00CC1206"/>
    <w:rsid w:val="00CC32E2"/>
    <w:rsid w:val="00CC35AD"/>
    <w:rsid w:val="00CC4893"/>
    <w:rsid w:val="00CC4BB2"/>
    <w:rsid w:val="00CC62BB"/>
    <w:rsid w:val="00CC67C0"/>
    <w:rsid w:val="00CC6D16"/>
    <w:rsid w:val="00CC7B39"/>
    <w:rsid w:val="00CD0808"/>
    <w:rsid w:val="00CD1CCB"/>
    <w:rsid w:val="00CD1FCC"/>
    <w:rsid w:val="00CD2A7D"/>
    <w:rsid w:val="00CD49AC"/>
    <w:rsid w:val="00CD633A"/>
    <w:rsid w:val="00CE09D1"/>
    <w:rsid w:val="00CE124A"/>
    <w:rsid w:val="00CE235C"/>
    <w:rsid w:val="00CE2383"/>
    <w:rsid w:val="00CE285E"/>
    <w:rsid w:val="00CE3725"/>
    <w:rsid w:val="00CE48BD"/>
    <w:rsid w:val="00CE4A15"/>
    <w:rsid w:val="00CE5A89"/>
    <w:rsid w:val="00CE7266"/>
    <w:rsid w:val="00CE7E12"/>
    <w:rsid w:val="00CF0279"/>
    <w:rsid w:val="00CF1F30"/>
    <w:rsid w:val="00CF2ADD"/>
    <w:rsid w:val="00CF2D7D"/>
    <w:rsid w:val="00CF4CF3"/>
    <w:rsid w:val="00CF54B5"/>
    <w:rsid w:val="00CF5D2D"/>
    <w:rsid w:val="00D00B1C"/>
    <w:rsid w:val="00D00C79"/>
    <w:rsid w:val="00D0346F"/>
    <w:rsid w:val="00D03891"/>
    <w:rsid w:val="00D04892"/>
    <w:rsid w:val="00D0568D"/>
    <w:rsid w:val="00D0610F"/>
    <w:rsid w:val="00D0630A"/>
    <w:rsid w:val="00D06671"/>
    <w:rsid w:val="00D07DF8"/>
    <w:rsid w:val="00D10489"/>
    <w:rsid w:val="00D115A6"/>
    <w:rsid w:val="00D115D0"/>
    <w:rsid w:val="00D11929"/>
    <w:rsid w:val="00D11CE3"/>
    <w:rsid w:val="00D11E76"/>
    <w:rsid w:val="00D1267D"/>
    <w:rsid w:val="00D162E2"/>
    <w:rsid w:val="00D16948"/>
    <w:rsid w:val="00D17750"/>
    <w:rsid w:val="00D2108E"/>
    <w:rsid w:val="00D21279"/>
    <w:rsid w:val="00D21FC4"/>
    <w:rsid w:val="00D22F11"/>
    <w:rsid w:val="00D23180"/>
    <w:rsid w:val="00D231AA"/>
    <w:rsid w:val="00D24862"/>
    <w:rsid w:val="00D254B4"/>
    <w:rsid w:val="00D25916"/>
    <w:rsid w:val="00D25C89"/>
    <w:rsid w:val="00D262D3"/>
    <w:rsid w:val="00D26427"/>
    <w:rsid w:val="00D26B0E"/>
    <w:rsid w:val="00D27938"/>
    <w:rsid w:val="00D3029D"/>
    <w:rsid w:val="00D317F5"/>
    <w:rsid w:val="00D32F27"/>
    <w:rsid w:val="00D34B4F"/>
    <w:rsid w:val="00D35043"/>
    <w:rsid w:val="00D361B3"/>
    <w:rsid w:val="00D3705D"/>
    <w:rsid w:val="00D428F4"/>
    <w:rsid w:val="00D46233"/>
    <w:rsid w:val="00D46DE6"/>
    <w:rsid w:val="00D46F93"/>
    <w:rsid w:val="00D50582"/>
    <w:rsid w:val="00D50599"/>
    <w:rsid w:val="00D511E5"/>
    <w:rsid w:val="00D531AB"/>
    <w:rsid w:val="00D53504"/>
    <w:rsid w:val="00D55E6E"/>
    <w:rsid w:val="00D56034"/>
    <w:rsid w:val="00D5604B"/>
    <w:rsid w:val="00D56D42"/>
    <w:rsid w:val="00D60EA3"/>
    <w:rsid w:val="00D66A3D"/>
    <w:rsid w:val="00D677DE"/>
    <w:rsid w:val="00D679AE"/>
    <w:rsid w:val="00D67ADB"/>
    <w:rsid w:val="00D67D9C"/>
    <w:rsid w:val="00D7064A"/>
    <w:rsid w:val="00D70F37"/>
    <w:rsid w:val="00D72EF5"/>
    <w:rsid w:val="00D745EA"/>
    <w:rsid w:val="00D75515"/>
    <w:rsid w:val="00D75917"/>
    <w:rsid w:val="00D75941"/>
    <w:rsid w:val="00D75DCC"/>
    <w:rsid w:val="00D767E3"/>
    <w:rsid w:val="00D76C87"/>
    <w:rsid w:val="00D76D52"/>
    <w:rsid w:val="00D8769E"/>
    <w:rsid w:val="00D9095B"/>
    <w:rsid w:val="00D946BC"/>
    <w:rsid w:val="00D94F4B"/>
    <w:rsid w:val="00D96617"/>
    <w:rsid w:val="00D96DB9"/>
    <w:rsid w:val="00DA2209"/>
    <w:rsid w:val="00DA249B"/>
    <w:rsid w:val="00DA3490"/>
    <w:rsid w:val="00DA6E2C"/>
    <w:rsid w:val="00DA76C9"/>
    <w:rsid w:val="00DB0049"/>
    <w:rsid w:val="00DB06C1"/>
    <w:rsid w:val="00DB0A8D"/>
    <w:rsid w:val="00DB17ED"/>
    <w:rsid w:val="00DB26A0"/>
    <w:rsid w:val="00DB3BC2"/>
    <w:rsid w:val="00DC0270"/>
    <w:rsid w:val="00DC08D0"/>
    <w:rsid w:val="00DC1A85"/>
    <w:rsid w:val="00DC293C"/>
    <w:rsid w:val="00DC29D0"/>
    <w:rsid w:val="00DC544B"/>
    <w:rsid w:val="00DC65FC"/>
    <w:rsid w:val="00DC6621"/>
    <w:rsid w:val="00DD114A"/>
    <w:rsid w:val="00DD4A92"/>
    <w:rsid w:val="00DD5804"/>
    <w:rsid w:val="00DD6B62"/>
    <w:rsid w:val="00DE1043"/>
    <w:rsid w:val="00DE1299"/>
    <w:rsid w:val="00DE1481"/>
    <w:rsid w:val="00DE1629"/>
    <w:rsid w:val="00DE3CA1"/>
    <w:rsid w:val="00DE4297"/>
    <w:rsid w:val="00DE6EEA"/>
    <w:rsid w:val="00DE7A65"/>
    <w:rsid w:val="00DE7BFE"/>
    <w:rsid w:val="00DF0522"/>
    <w:rsid w:val="00DF0D6D"/>
    <w:rsid w:val="00DF126D"/>
    <w:rsid w:val="00DF1E91"/>
    <w:rsid w:val="00DF64FD"/>
    <w:rsid w:val="00DF79BE"/>
    <w:rsid w:val="00E0199D"/>
    <w:rsid w:val="00E027E5"/>
    <w:rsid w:val="00E0359B"/>
    <w:rsid w:val="00E0548B"/>
    <w:rsid w:val="00E10EC1"/>
    <w:rsid w:val="00E11267"/>
    <w:rsid w:val="00E12906"/>
    <w:rsid w:val="00E132B3"/>
    <w:rsid w:val="00E145DB"/>
    <w:rsid w:val="00E15008"/>
    <w:rsid w:val="00E15FD2"/>
    <w:rsid w:val="00E16281"/>
    <w:rsid w:val="00E16471"/>
    <w:rsid w:val="00E167A6"/>
    <w:rsid w:val="00E167B4"/>
    <w:rsid w:val="00E169F0"/>
    <w:rsid w:val="00E170E5"/>
    <w:rsid w:val="00E173B0"/>
    <w:rsid w:val="00E2037A"/>
    <w:rsid w:val="00E21814"/>
    <w:rsid w:val="00E2322B"/>
    <w:rsid w:val="00E257EE"/>
    <w:rsid w:val="00E25975"/>
    <w:rsid w:val="00E272B7"/>
    <w:rsid w:val="00E27FFA"/>
    <w:rsid w:val="00E30560"/>
    <w:rsid w:val="00E31317"/>
    <w:rsid w:val="00E324D3"/>
    <w:rsid w:val="00E34243"/>
    <w:rsid w:val="00E34A12"/>
    <w:rsid w:val="00E34B5E"/>
    <w:rsid w:val="00E359CB"/>
    <w:rsid w:val="00E37437"/>
    <w:rsid w:val="00E37919"/>
    <w:rsid w:val="00E37BF1"/>
    <w:rsid w:val="00E40D45"/>
    <w:rsid w:val="00E41822"/>
    <w:rsid w:val="00E43740"/>
    <w:rsid w:val="00E44612"/>
    <w:rsid w:val="00E4465D"/>
    <w:rsid w:val="00E45EAD"/>
    <w:rsid w:val="00E53773"/>
    <w:rsid w:val="00E53E5C"/>
    <w:rsid w:val="00E54FDF"/>
    <w:rsid w:val="00E5533A"/>
    <w:rsid w:val="00E55BAE"/>
    <w:rsid w:val="00E57587"/>
    <w:rsid w:val="00E577F2"/>
    <w:rsid w:val="00E60764"/>
    <w:rsid w:val="00E61937"/>
    <w:rsid w:val="00E6244A"/>
    <w:rsid w:val="00E63697"/>
    <w:rsid w:val="00E6371A"/>
    <w:rsid w:val="00E63F12"/>
    <w:rsid w:val="00E662F6"/>
    <w:rsid w:val="00E67A52"/>
    <w:rsid w:val="00E67B02"/>
    <w:rsid w:val="00E708A8"/>
    <w:rsid w:val="00E717F0"/>
    <w:rsid w:val="00E7234E"/>
    <w:rsid w:val="00E75D20"/>
    <w:rsid w:val="00E806FB"/>
    <w:rsid w:val="00E8202A"/>
    <w:rsid w:val="00E83711"/>
    <w:rsid w:val="00E84575"/>
    <w:rsid w:val="00E84F9C"/>
    <w:rsid w:val="00E853B9"/>
    <w:rsid w:val="00E873AD"/>
    <w:rsid w:val="00E90A79"/>
    <w:rsid w:val="00E9102B"/>
    <w:rsid w:val="00E92047"/>
    <w:rsid w:val="00E9239A"/>
    <w:rsid w:val="00E95B6E"/>
    <w:rsid w:val="00E972B8"/>
    <w:rsid w:val="00E97B63"/>
    <w:rsid w:val="00EA2D31"/>
    <w:rsid w:val="00EA3450"/>
    <w:rsid w:val="00EA5AF8"/>
    <w:rsid w:val="00EA7A73"/>
    <w:rsid w:val="00EB442B"/>
    <w:rsid w:val="00EB46FF"/>
    <w:rsid w:val="00EB6152"/>
    <w:rsid w:val="00EB6FC3"/>
    <w:rsid w:val="00EB769E"/>
    <w:rsid w:val="00EC00F9"/>
    <w:rsid w:val="00EC05E6"/>
    <w:rsid w:val="00EC15DA"/>
    <w:rsid w:val="00EC26F6"/>
    <w:rsid w:val="00EC2EED"/>
    <w:rsid w:val="00EC6860"/>
    <w:rsid w:val="00EC73B0"/>
    <w:rsid w:val="00ED083E"/>
    <w:rsid w:val="00ED1010"/>
    <w:rsid w:val="00ED3108"/>
    <w:rsid w:val="00ED5C28"/>
    <w:rsid w:val="00ED6185"/>
    <w:rsid w:val="00EE0F1A"/>
    <w:rsid w:val="00EE2C4A"/>
    <w:rsid w:val="00EE2DB9"/>
    <w:rsid w:val="00EE348C"/>
    <w:rsid w:val="00EE4DF5"/>
    <w:rsid w:val="00EE4E74"/>
    <w:rsid w:val="00EE5FD4"/>
    <w:rsid w:val="00EF033D"/>
    <w:rsid w:val="00EF21AA"/>
    <w:rsid w:val="00EF262B"/>
    <w:rsid w:val="00EF4F25"/>
    <w:rsid w:val="00EF576E"/>
    <w:rsid w:val="00EF6956"/>
    <w:rsid w:val="00F00617"/>
    <w:rsid w:val="00F00C23"/>
    <w:rsid w:val="00F00D54"/>
    <w:rsid w:val="00F01FB6"/>
    <w:rsid w:val="00F0291D"/>
    <w:rsid w:val="00F030F9"/>
    <w:rsid w:val="00F034C7"/>
    <w:rsid w:val="00F03DDF"/>
    <w:rsid w:val="00F05DBC"/>
    <w:rsid w:val="00F064E8"/>
    <w:rsid w:val="00F06D74"/>
    <w:rsid w:val="00F120FF"/>
    <w:rsid w:val="00F13131"/>
    <w:rsid w:val="00F131E0"/>
    <w:rsid w:val="00F14B52"/>
    <w:rsid w:val="00F15FD9"/>
    <w:rsid w:val="00F174F3"/>
    <w:rsid w:val="00F2259C"/>
    <w:rsid w:val="00F2294C"/>
    <w:rsid w:val="00F23334"/>
    <w:rsid w:val="00F237E5"/>
    <w:rsid w:val="00F245F6"/>
    <w:rsid w:val="00F24EFE"/>
    <w:rsid w:val="00F25890"/>
    <w:rsid w:val="00F27D2A"/>
    <w:rsid w:val="00F309D3"/>
    <w:rsid w:val="00F30F92"/>
    <w:rsid w:val="00F31D8B"/>
    <w:rsid w:val="00F3200C"/>
    <w:rsid w:val="00F3415B"/>
    <w:rsid w:val="00F41EF2"/>
    <w:rsid w:val="00F4395C"/>
    <w:rsid w:val="00F4540A"/>
    <w:rsid w:val="00F513BA"/>
    <w:rsid w:val="00F51BD0"/>
    <w:rsid w:val="00F51CE2"/>
    <w:rsid w:val="00F525E2"/>
    <w:rsid w:val="00F526FD"/>
    <w:rsid w:val="00F5290A"/>
    <w:rsid w:val="00F53309"/>
    <w:rsid w:val="00F5593E"/>
    <w:rsid w:val="00F60291"/>
    <w:rsid w:val="00F6068A"/>
    <w:rsid w:val="00F6162C"/>
    <w:rsid w:val="00F63514"/>
    <w:rsid w:val="00F65A28"/>
    <w:rsid w:val="00F70109"/>
    <w:rsid w:val="00F711BA"/>
    <w:rsid w:val="00F73C7B"/>
    <w:rsid w:val="00F74AC2"/>
    <w:rsid w:val="00F753B1"/>
    <w:rsid w:val="00F775EB"/>
    <w:rsid w:val="00F777A8"/>
    <w:rsid w:val="00F77B73"/>
    <w:rsid w:val="00F80C96"/>
    <w:rsid w:val="00F812E7"/>
    <w:rsid w:val="00F82249"/>
    <w:rsid w:val="00F82BB7"/>
    <w:rsid w:val="00F82C12"/>
    <w:rsid w:val="00F840A9"/>
    <w:rsid w:val="00F842DC"/>
    <w:rsid w:val="00F847A4"/>
    <w:rsid w:val="00F873FB"/>
    <w:rsid w:val="00F94B1E"/>
    <w:rsid w:val="00F952F5"/>
    <w:rsid w:val="00F965E9"/>
    <w:rsid w:val="00FA2411"/>
    <w:rsid w:val="00FA36D2"/>
    <w:rsid w:val="00FA394C"/>
    <w:rsid w:val="00FA4183"/>
    <w:rsid w:val="00FA599C"/>
    <w:rsid w:val="00FA7E75"/>
    <w:rsid w:val="00FB1BDD"/>
    <w:rsid w:val="00FB3121"/>
    <w:rsid w:val="00FB4F61"/>
    <w:rsid w:val="00FB4F87"/>
    <w:rsid w:val="00FB6C4F"/>
    <w:rsid w:val="00FB6F0E"/>
    <w:rsid w:val="00FB7215"/>
    <w:rsid w:val="00FC367D"/>
    <w:rsid w:val="00FC4176"/>
    <w:rsid w:val="00FC526B"/>
    <w:rsid w:val="00FC617E"/>
    <w:rsid w:val="00FC6B25"/>
    <w:rsid w:val="00FC6D0D"/>
    <w:rsid w:val="00FC78E3"/>
    <w:rsid w:val="00FD236B"/>
    <w:rsid w:val="00FD3CE6"/>
    <w:rsid w:val="00FD5D79"/>
    <w:rsid w:val="00FD734E"/>
    <w:rsid w:val="00FE05AA"/>
    <w:rsid w:val="00FE2352"/>
    <w:rsid w:val="00FE4732"/>
    <w:rsid w:val="00FE492E"/>
    <w:rsid w:val="00FE5990"/>
    <w:rsid w:val="00FE5B1B"/>
    <w:rsid w:val="00FE6242"/>
    <w:rsid w:val="00FE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B26A2"/>
  <w14:defaultImageDpi w14:val="0"/>
  <w15:docId w15:val="{53570AD3-9F79-4D40-B8E6-CAD1F518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D28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3D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55D66"/>
    <w:pPr>
      <w:widowControl/>
      <w:autoSpaceDE/>
      <w:autoSpaceDN/>
      <w:adjustRightInd/>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55367B"/>
    <w:pPr>
      <w:ind w:left="720"/>
      <w:contextualSpacing/>
    </w:pPr>
  </w:style>
  <w:style w:type="paragraph" w:styleId="Header">
    <w:name w:val="header"/>
    <w:basedOn w:val="Normal"/>
    <w:link w:val="HeaderChar"/>
    <w:uiPriority w:val="99"/>
    <w:unhideWhenUsed/>
    <w:rsid w:val="00374D89"/>
    <w:pPr>
      <w:tabs>
        <w:tab w:val="center" w:pos="4680"/>
        <w:tab w:val="right" w:pos="9360"/>
      </w:tabs>
    </w:pPr>
  </w:style>
  <w:style w:type="character" w:customStyle="1" w:styleId="HeaderChar">
    <w:name w:val="Header Char"/>
    <w:basedOn w:val="DefaultParagraphFont"/>
    <w:link w:val="Header"/>
    <w:uiPriority w:val="99"/>
    <w:rsid w:val="00374D89"/>
    <w:rPr>
      <w:rFonts w:ascii="Times New Roman" w:hAnsi="Times New Roman" w:cs="Times New Roman"/>
      <w:sz w:val="24"/>
      <w:szCs w:val="24"/>
    </w:rPr>
  </w:style>
  <w:style w:type="paragraph" w:styleId="Footer">
    <w:name w:val="footer"/>
    <w:basedOn w:val="Normal"/>
    <w:link w:val="FooterChar"/>
    <w:uiPriority w:val="99"/>
    <w:unhideWhenUsed/>
    <w:rsid w:val="00374D89"/>
    <w:pPr>
      <w:tabs>
        <w:tab w:val="center" w:pos="4680"/>
        <w:tab w:val="right" w:pos="9360"/>
      </w:tabs>
    </w:pPr>
  </w:style>
  <w:style w:type="character" w:customStyle="1" w:styleId="FooterChar">
    <w:name w:val="Footer Char"/>
    <w:basedOn w:val="DefaultParagraphFont"/>
    <w:link w:val="Footer"/>
    <w:uiPriority w:val="99"/>
    <w:rsid w:val="00374D89"/>
    <w:rPr>
      <w:rFonts w:ascii="Times New Roman" w:hAnsi="Times New Roman" w:cs="Times New Roman"/>
      <w:sz w:val="24"/>
      <w:szCs w:val="24"/>
    </w:rPr>
  </w:style>
  <w:style w:type="character" w:customStyle="1" w:styleId="lh-1">
    <w:name w:val="lh-1"/>
    <w:basedOn w:val="DefaultParagraphFont"/>
    <w:rsid w:val="000B647D"/>
  </w:style>
  <w:style w:type="character" w:styleId="Strong">
    <w:name w:val="Strong"/>
    <w:basedOn w:val="DefaultParagraphFont"/>
    <w:uiPriority w:val="22"/>
    <w:qFormat/>
    <w:rsid w:val="00885ADC"/>
    <w:rPr>
      <w:b/>
      <w:bCs/>
    </w:rPr>
  </w:style>
  <w:style w:type="character" w:customStyle="1" w:styleId="Heading4Char">
    <w:name w:val="Heading 4 Char"/>
    <w:basedOn w:val="DefaultParagraphFont"/>
    <w:link w:val="Heading4"/>
    <w:uiPriority w:val="9"/>
    <w:rsid w:val="00955D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D2809"/>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7707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071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F03DD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35ED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ED5"/>
    <w:rPr>
      <w:color w:val="0563C1" w:themeColor="hyperlink"/>
      <w:u w:val="single"/>
    </w:rPr>
  </w:style>
  <w:style w:type="character" w:styleId="UnresolvedMention">
    <w:name w:val="Unresolved Mention"/>
    <w:basedOn w:val="DefaultParagraphFont"/>
    <w:uiPriority w:val="99"/>
    <w:semiHidden/>
    <w:unhideWhenUsed/>
    <w:rsid w:val="00554BDD"/>
    <w:rPr>
      <w:color w:val="605E5C"/>
      <w:shd w:val="clear" w:color="auto" w:fill="E1DFDD"/>
    </w:rPr>
  </w:style>
  <w:style w:type="character" w:styleId="CommentReference">
    <w:name w:val="annotation reference"/>
    <w:basedOn w:val="DefaultParagraphFont"/>
    <w:uiPriority w:val="99"/>
    <w:semiHidden/>
    <w:unhideWhenUsed/>
    <w:rsid w:val="00E37437"/>
    <w:rPr>
      <w:sz w:val="16"/>
      <w:szCs w:val="16"/>
    </w:rPr>
  </w:style>
  <w:style w:type="paragraph" w:styleId="CommentText">
    <w:name w:val="annotation text"/>
    <w:basedOn w:val="Normal"/>
    <w:link w:val="CommentTextChar"/>
    <w:uiPriority w:val="99"/>
    <w:semiHidden/>
    <w:unhideWhenUsed/>
    <w:rsid w:val="00E37437"/>
    <w:rPr>
      <w:sz w:val="20"/>
      <w:szCs w:val="20"/>
    </w:rPr>
  </w:style>
  <w:style w:type="character" w:customStyle="1" w:styleId="CommentTextChar">
    <w:name w:val="Comment Text Char"/>
    <w:basedOn w:val="DefaultParagraphFont"/>
    <w:link w:val="CommentText"/>
    <w:uiPriority w:val="99"/>
    <w:semiHidden/>
    <w:rsid w:val="00E374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437"/>
    <w:rPr>
      <w:b/>
      <w:bCs/>
    </w:rPr>
  </w:style>
  <w:style w:type="character" w:customStyle="1" w:styleId="CommentSubjectChar">
    <w:name w:val="Comment Subject Char"/>
    <w:basedOn w:val="CommentTextChar"/>
    <w:link w:val="CommentSubject"/>
    <w:uiPriority w:val="99"/>
    <w:semiHidden/>
    <w:rsid w:val="00E3743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3852">
      <w:bodyDiv w:val="1"/>
      <w:marLeft w:val="0"/>
      <w:marRight w:val="0"/>
      <w:marTop w:val="0"/>
      <w:marBottom w:val="0"/>
      <w:divBdr>
        <w:top w:val="none" w:sz="0" w:space="0" w:color="auto"/>
        <w:left w:val="none" w:sz="0" w:space="0" w:color="auto"/>
        <w:bottom w:val="none" w:sz="0" w:space="0" w:color="auto"/>
        <w:right w:val="none" w:sz="0" w:space="0" w:color="auto"/>
      </w:divBdr>
    </w:div>
    <w:div w:id="314381211">
      <w:bodyDiv w:val="1"/>
      <w:marLeft w:val="0"/>
      <w:marRight w:val="0"/>
      <w:marTop w:val="0"/>
      <w:marBottom w:val="0"/>
      <w:divBdr>
        <w:top w:val="none" w:sz="0" w:space="0" w:color="auto"/>
        <w:left w:val="none" w:sz="0" w:space="0" w:color="auto"/>
        <w:bottom w:val="none" w:sz="0" w:space="0" w:color="auto"/>
        <w:right w:val="none" w:sz="0" w:space="0" w:color="auto"/>
      </w:divBdr>
    </w:div>
    <w:div w:id="503397404">
      <w:bodyDiv w:val="1"/>
      <w:marLeft w:val="0"/>
      <w:marRight w:val="0"/>
      <w:marTop w:val="0"/>
      <w:marBottom w:val="0"/>
      <w:divBdr>
        <w:top w:val="none" w:sz="0" w:space="0" w:color="auto"/>
        <w:left w:val="none" w:sz="0" w:space="0" w:color="auto"/>
        <w:bottom w:val="none" w:sz="0" w:space="0" w:color="auto"/>
        <w:right w:val="none" w:sz="0" w:space="0" w:color="auto"/>
      </w:divBdr>
    </w:div>
    <w:div w:id="851183245">
      <w:bodyDiv w:val="1"/>
      <w:marLeft w:val="0"/>
      <w:marRight w:val="0"/>
      <w:marTop w:val="0"/>
      <w:marBottom w:val="0"/>
      <w:divBdr>
        <w:top w:val="none" w:sz="0" w:space="0" w:color="auto"/>
        <w:left w:val="none" w:sz="0" w:space="0" w:color="auto"/>
        <w:bottom w:val="none" w:sz="0" w:space="0" w:color="auto"/>
        <w:right w:val="none" w:sz="0" w:space="0" w:color="auto"/>
      </w:divBdr>
    </w:div>
    <w:div w:id="9432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1E48-AD3F-4A55-9070-2B47E8E9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1886</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Patrick Wood</cp:lastModifiedBy>
  <cp:revision>8</cp:revision>
  <cp:lastPrinted>2025-07-22T15:39:00Z</cp:lastPrinted>
  <dcterms:created xsi:type="dcterms:W3CDTF">2025-07-22T16:02:00Z</dcterms:created>
  <dcterms:modified xsi:type="dcterms:W3CDTF">2025-07-24T13:59:00Z</dcterms:modified>
</cp:coreProperties>
</file>